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7FCB" w:rsidRPr="00C34094" w:rsidRDefault="00567FCB" w:rsidP="003440AD">
      <w:pPr>
        <w:pStyle w:val="Pealkiri2"/>
        <w:rPr>
          <w:rFonts w:asciiTheme="minorHAnsi" w:hAnsiTheme="minorHAnsi" w:cstheme="minorHAnsi"/>
          <w:sz w:val="22"/>
          <w:szCs w:val="22"/>
        </w:rPr>
      </w:pPr>
      <w:bookmarkStart w:id="0" w:name="_Hlk523436938"/>
      <w:r w:rsidRPr="00C34094">
        <w:rPr>
          <w:rFonts w:asciiTheme="minorHAnsi" w:hAnsiTheme="minorHAnsi" w:cstheme="minorHAnsi"/>
          <w:sz w:val="22"/>
          <w:szCs w:val="22"/>
        </w:rPr>
        <w:t xml:space="preserve"> SELETUSKIRI </w:t>
      </w:r>
    </w:p>
    <w:p w:rsidR="00647184" w:rsidRPr="00C34094" w:rsidRDefault="00647184" w:rsidP="00441E9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567FCB" w:rsidRPr="00C34094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3409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 Üldandmed </w:t>
      </w:r>
    </w:p>
    <w:p w:rsidR="00A93487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523436855"/>
      <w:r w:rsidRPr="00C34094">
        <w:rPr>
          <w:rFonts w:asciiTheme="minorHAnsi" w:hAnsiTheme="minorHAnsi" w:cstheme="minorHAnsi"/>
          <w:color w:val="auto"/>
          <w:sz w:val="22"/>
          <w:szCs w:val="22"/>
        </w:rPr>
        <w:t xml:space="preserve">Käesoleva </w:t>
      </w:r>
      <w:r w:rsidR="00322467" w:rsidRPr="00C34094">
        <w:rPr>
          <w:rFonts w:asciiTheme="minorHAnsi" w:hAnsiTheme="minorHAnsi" w:cstheme="minorHAnsi"/>
          <w:color w:val="auto"/>
          <w:sz w:val="22"/>
          <w:szCs w:val="22"/>
        </w:rPr>
        <w:t>töö tellimusega</w:t>
      </w:r>
      <w:r w:rsidRPr="00C34094">
        <w:rPr>
          <w:rFonts w:asciiTheme="minorHAnsi" w:hAnsiTheme="minorHAnsi" w:cstheme="minorHAnsi"/>
          <w:color w:val="auto"/>
          <w:sz w:val="22"/>
          <w:szCs w:val="22"/>
        </w:rPr>
        <w:t xml:space="preserve"> on </w:t>
      </w:r>
      <w:r w:rsidR="00647184" w:rsidRPr="00C3409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3627" w:rsidRPr="00C34094">
        <w:rPr>
          <w:rFonts w:asciiTheme="minorHAnsi" w:hAnsiTheme="minorHAnsi" w:cstheme="minorHAnsi"/>
          <w:color w:val="auto"/>
          <w:sz w:val="22"/>
          <w:szCs w:val="22"/>
        </w:rPr>
        <w:t>lahendatud</w:t>
      </w:r>
      <w:r w:rsidRPr="00C3409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92AD4" w:rsidRPr="00C3409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2" w:name="_Hlk43378705"/>
      <w:r w:rsidR="00A93487" w:rsidRPr="00A93487">
        <w:rPr>
          <w:rFonts w:asciiTheme="minorHAnsi" w:hAnsiTheme="minorHAnsi" w:cstheme="minorHAnsi"/>
          <w:color w:val="auto"/>
          <w:sz w:val="22"/>
          <w:szCs w:val="22"/>
        </w:rPr>
        <w:t>Ida-Viru maakon</w:t>
      </w:r>
      <w:r w:rsidR="00A93487">
        <w:rPr>
          <w:rFonts w:asciiTheme="minorHAnsi" w:hAnsiTheme="minorHAnsi" w:cstheme="minorHAnsi"/>
          <w:color w:val="auto"/>
          <w:sz w:val="22"/>
          <w:szCs w:val="22"/>
        </w:rPr>
        <w:t>nas</w:t>
      </w:r>
      <w:r w:rsidR="00A93487" w:rsidRPr="00A93487">
        <w:rPr>
          <w:rFonts w:asciiTheme="minorHAnsi" w:hAnsiTheme="minorHAnsi" w:cstheme="minorHAnsi"/>
          <w:color w:val="auto"/>
          <w:sz w:val="22"/>
          <w:szCs w:val="22"/>
        </w:rPr>
        <w:t xml:space="preserve"> Alutaguse val</w:t>
      </w:r>
      <w:r w:rsidR="00A93487">
        <w:rPr>
          <w:rFonts w:asciiTheme="minorHAnsi" w:hAnsiTheme="minorHAnsi" w:cstheme="minorHAnsi"/>
          <w:color w:val="auto"/>
          <w:sz w:val="22"/>
          <w:szCs w:val="22"/>
        </w:rPr>
        <w:t>las</w:t>
      </w:r>
      <w:r w:rsidR="00A93487" w:rsidRPr="00A93487">
        <w:rPr>
          <w:rFonts w:asciiTheme="minorHAnsi" w:hAnsiTheme="minorHAnsi" w:cstheme="minorHAnsi"/>
          <w:color w:val="auto"/>
          <w:sz w:val="22"/>
          <w:szCs w:val="22"/>
        </w:rPr>
        <w:t xml:space="preserve"> Iisaku aleviku</w:t>
      </w:r>
      <w:r w:rsidR="00A9348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A93487" w:rsidRPr="00A934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2"/>
      <w:r w:rsidR="00A93487" w:rsidRPr="00A93487">
        <w:rPr>
          <w:rFonts w:asciiTheme="minorHAnsi" w:hAnsiTheme="minorHAnsi" w:cstheme="minorHAnsi"/>
          <w:color w:val="auto"/>
          <w:sz w:val="22"/>
          <w:szCs w:val="22"/>
        </w:rPr>
        <w:t>Tartu mnt 34 sideühendus</w:t>
      </w:r>
    </w:p>
    <w:p w:rsidR="00A93487" w:rsidRDefault="00A93487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567FCB" w:rsidRPr="00C34094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34094">
        <w:rPr>
          <w:rFonts w:asciiTheme="minorHAnsi" w:hAnsiTheme="minorHAnsi" w:cstheme="minorHAnsi"/>
          <w:color w:val="auto"/>
          <w:sz w:val="22"/>
          <w:szCs w:val="22"/>
        </w:rPr>
        <w:t xml:space="preserve">Projekti koostamisel olid aluseks: </w:t>
      </w:r>
    </w:p>
    <w:p w:rsidR="00005B06" w:rsidRPr="00C34094" w:rsidRDefault="00005B06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47184" w:rsidRPr="000B37AB" w:rsidRDefault="000B37AB" w:rsidP="00F756E2">
      <w:pPr>
        <w:numPr>
          <w:ilvl w:val="0"/>
          <w:numId w:val="1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0B37AB">
        <w:rPr>
          <w:rFonts w:asciiTheme="minorHAnsi" w:hAnsiTheme="minorHAnsi" w:cstheme="minorHAnsi"/>
          <w:sz w:val="22"/>
          <w:szCs w:val="22"/>
          <w:lang w:val="et-EE"/>
        </w:rPr>
        <w:t>Asukoha skeem</w:t>
      </w:r>
    </w:p>
    <w:p w:rsidR="005D3627" w:rsidRPr="000B37AB" w:rsidRDefault="000B37AB" w:rsidP="00F756E2">
      <w:pPr>
        <w:numPr>
          <w:ilvl w:val="0"/>
          <w:numId w:val="1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0B37AB">
        <w:rPr>
          <w:rFonts w:asciiTheme="minorHAnsi" w:hAnsiTheme="minorHAnsi" w:cstheme="minorHAnsi"/>
          <w:sz w:val="22"/>
          <w:szCs w:val="22"/>
          <w:lang w:val="et-EE"/>
        </w:rPr>
        <w:t>ELA SA</w:t>
      </w:r>
      <w:r w:rsidR="005D3627" w:rsidRPr="000B37AB">
        <w:rPr>
          <w:rFonts w:asciiTheme="minorHAnsi" w:hAnsiTheme="minorHAnsi" w:cstheme="minorHAnsi"/>
          <w:sz w:val="22"/>
          <w:szCs w:val="22"/>
          <w:lang w:val="et-EE"/>
        </w:rPr>
        <w:t xml:space="preserve"> tehnilised tingimused</w:t>
      </w:r>
    </w:p>
    <w:p w:rsidR="00696987" w:rsidRPr="000B37AB" w:rsidRDefault="00696987" w:rsidP="00F756E2">
      <w:pPr>
        <w:numPr>
          <w:ilvl w:val="0"/>
          <w:numId w:val="1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0B37AB">
        <w:rPr>
          <w:rFonts w:asciiTheme="minorHAnsi" w:hAnsiTheme="minorHAnsi" w:cstheme="minorHAnsi"/>
          <w:sz w:val="22"/>
          <w:szCs w:val="22"/>
          <w:lang w:val="et-EE"/>
        </w:rPr>
        <w:t>Eesti Standard EVS 932:2017 "Ehitusprojekt"</w:t>
      </w:r>
    </w:p>
    <w:p w:rsidR="005B1D81" w:rsidRPr="000B37AB" w:rsidRDefault="00567FCB" w:rsidP="005B1D81">
      <w:pPr>
        <w:rPr>
          <w:rFonts w:asciiTheme="minorHAnsi" w:hAnsiTheme="minorHAnsi" w:cstheme="minorHAnsi"/>
          <w:sz w:val="22"/>
          <w:szCs w:val="22"/>
        </w:rPr>
      </w:pPr>
      <w:r w:rsidRPr="000B37AB">
        <w:rPr>
          <w:rFonts w:asciiTheme="minorHAnsi" w:hAnsiTheme="minorHAnsi" w:cstheme="minorHAnsi"/>
          <w:sz w:val="22"/>
          <w:szCs w:val="22"/>
        </w:rPr>
        <w:t>Projekteeritava telekommunikatsiooni tehnorajatise alusplaanina on kasutatud</w:t>
      </w:r>
      <w:r w:rsidR="005B1D81" w:rsidRPr="000B37AB">
        <w:rPr>
          <w:rFonts w:asciiTheme="minorHAnsi" w:hAnsiTheme="minorHAnsi" w:cstheme="minorHAnsi"/>
          <w:sz w:val="22"/>
          <w:szCs w:val="22"/>
        </w:rPr>
        <w:t>:</w:t>
      </w:r>
      <w:r w:rsidR="009D3A0C" w:rsidRPr="000B37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67FCB" w:rsidRPr="000B37AB" w:rsidRDefault="00567FCB" w:rsidP="005B1D81">
      <w:pPr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B37AB">
        <w:rPr>
          <w:rFonts w:asciiTheme="minorHAnsi" w:hAnsiTheme="minorHAnsi" w:cstheme="minorHAnsi"/>
          <w:sz w:val="22"/>
          <w:szCs w:val="22"/>
        </w:rPr>
        <w:t xml:space="preserve">Kirjanurk OÜ poolt </w:t>
      </w:r>
      <w:r w:rsidR="00BF6ED6" w:rsidRPr="000B37AB">
        <w:rPr>
          <w:rFonts w:asciiTheme="minorHAnsi" w:hAnsiTheme="minorHAnsi" w:cstheme="minorHAnsi"/>
          <w:sz w:val="22"/>
          <w:szCs w:val="22"/>
        </w:rPr>
        <w:t>1</w:t>
      </w:r>
      <w:r w:rsidR="000B37AB" w:rsidRPr="000B37AB">
        <w:rPr>
          <w:rFonts w:asciiTheme="minorHAnsi" w:hAnsiTheme="minorHAnsi" w:cstheme="minorHAnsi"/>
          <w:sz w:val="22"/>
          <w:szCs w:val="22"/>
        </w:rPr>
        <w:t>6</w:t>
      </w:r>
      <w:r w:rsidR="00BF6ED6" w:rsidRPr="000B37AB">
        <w:rPr>
          <w:rFonts w:asciiTheme="minorHAnsi" w:hAnsiTheme="minorHAnsi" w:cstheme="minorHAnsi"/>
          <w:sz w:val="22"/>
          <w:szCs w:val="22"/>
        </w:rPr>
        <w:t>.0</w:t>
      </w:r>
      <w:r w:rsidR="000B37AB" w:rsidRPr="000B37AB">
        <w:rPr>
          <w:rFonts w:asciiTheme="minorHAnsi" w:hAnsiTheme="minorHAnsi" w:cstheme="minorHAnsi"/>
          <w:sz w:val="22"/>
          <w:szCs w:val="22"/>
        </w:rPr>
        <w:t>6</w:t>
      </w:r>
      <w:r w:rsidR="00BF6ED6" w:rsidRPr="000B37AB">
        <w:rPr>
          <w:rFonts w:asciiTheme="minorHAnsi" w:hAnsiTheme="minorHAnsi" w:cstheme="minorHAnsi"/>
          <w:sz w:val="22"/>
          <w:szCs w:val="22"/>
        </w:rPr>
        <w:t>.2020</w:t>
      </w:r>
      <w:r w:rsidRPr="000B37AB">
        <w:rPr>
          <w:rFonts w:asciiTheme="minorHAnsi" w:hAnsiTheme="minorHAnsi" w:cstheme="minorHAnsi"/>
          <w:sz w:val="22"/>
          <w:szCs w:val="22"/>
        </w:rPr>
        <w:t xml:space="preserve">. a koostatud töö nr </w:t>
      </w:r>
      <w:r w:rsidR="00BF6ED6" w:rsidRPr="000B37AB">
        <w:rPr>
          <w:rFonts w:asciiTheme="minorHAnsi" w:hAnsiTheme="minorHAnsi" w:cstheme="minorHAnsi"/>
          <w:sz w:val="22"/>
          <w:szCs w:val="22"/>
        </w:rPr>
        <w:t>3</w:t>
      </w:r>
      <w:r w:rsidR="000B37AB" w:rsidRPr="000B37AB">
        <w:rPr>
          <w:rFonts w:asciiTheme="minorHAnsi" w:hAnsiTheme="minorHAnsi" w:cstheme="minorHAnsi"/>
          <w:sz w:val="22"/>
          <w:szCs w:val="22"/>
        </w:rPr>
        <w:t>8</w:t>
      </w:r>
      <w:r w:rsidR="00BF6ED6" w:rsidRPr="000B37AB">
        <w:rPr>
          <w:rFonts w:asciiTheme="minorHAnsi" w:hAnsiTheme="minorHAnsi" w:cstheme="minorHAnsi"/>
          <w:sz w:val="22"/>
          <w:szCs w:val="22"/>
        </w:rPr>
        <w:t>04</w:t>
      </w:r>
      <w:r w:rsidRPr="000B37AB">
        <w:rPr>
          <w:rFonts w:asciiTheme="minorHAnsi" w:hAnsiTheme="minorHAnsi" w:cstheme="minorHAnsi"/>
          <w:sz w:val="22"/>
          <w:szCs w:val="22"/>
        </w:rPr>
        <w:t xml:space="preserve">G, millele on kantud Riigi Maa-ametist väljastatud katastriüksuste piirid. </w:t>
      </w:r>
    </w:p>
    <w:p w:rsidR="00567FCB" w:rsidRPr="000B37AB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37AB">
        <w:rPr>
          <w:rFonts w:asciiTheme="minorHAnsi" w:hAnsiTheme="minorHAnsi" w:cstheme="minorHAnsi"/>
          <w:color w:val="auto"/>
          <w:sz w:val="22"/>
          <w:szCs w:val="22"/>
        </w:rPr>
        <w:t xml:space="preserve">Kinnistute omanikud on selgitatud välja kinnistusraamatu väljavõtetega, juriidiliste omanike volitatud esindajad B-kaardi väljavõtetega. </w:t>
      </w:r>
    </w:p>
    <w:p w:rsidR="00567FCB" w:rsidRPr="000B37AB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37AB">
        <w:rPr>
          <w:rFonts w:asciiTheme="minorHAnsi" w:hAnsiTheme="minorHAnsi" w:cstheme="minorHAnsi"/>
          <w:color w:val="auto"/>
          <w:sz w:val="22"/>
          <w:szCs w:val="22"/>
        </w:rPr>
        <w:t xml:space="preserve">Projekteeritud side liinirajatis on esitatud asendiplaanil M1:500 (vt joonis 1). </w:t>
      </w:r>
    </w:p>
    <w:p w:rsidR="003B5265" w:rsidRPr="00A93487" w:rsidRDefault="003B5265" w:rsidP="00441E98">
      <w:pPr>
        <w:pStyle w:val="Default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AC4A6B" w:rsidRPr="000B37AB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37A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 Olemasolev situatsioon </w:t>
      </w:r>
    </w:p>
    <w:p w:rsidR="00EA1EAE" w:rsidRDefault="000B37AB" w:rsidP="000B37A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37AB">
        <w:rPr>
          <w:rFonts w:asciiTheme="minorHAnsi" w:hAnsiTheme="minorHAnsi" w:cstheme="minorHAnsi"/>
          <w:color w:val="auto"/>
          <w:sz w:val="22"/>
          <w:szCs w:val="22"/>
        </w:rPr>
        <w:t xml:space="preserve">Ida-Viru maakonnas Alutaguse vallas Iisaku alevikus olemasolev trass ja ELA SA sidekapp 086J06, milles jätkumuhv 086M29 ning Telia </w:t>
      </w:r>
      <w:r w:rsidR="006B429D" w:rsidRPr="000B37AB">
        <w:rPr>
          <w:rFonts w:asciiTheme="minorHAnsi" w:hAnsiTheme="minorHAnsi" w:cstheme="minorHAnsi"/>
          <w:color w:val="auto"/>
          <w:sz w:val="22"/>
          <w:szCs w:val="22"/>
        </w:rPr>
        <w:t>olemasolev sidekanalisatsioon.</w:t>
      </w:r>
      <w:r w:rsidR="00B7587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6B429D" w:rsidRPr="000B37AB" w:rsidRDefault="00B7587E" w:rsidP="000B37A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Hlk44026027"/>
      <w:r w:rsidRPr="00B7587E">
        <w:rPr>
          <w:rFonts w:asciiTheme="minorHAnsi" w:hAnsiTheme="minorHAnsi" w:cstheme="minorHAnsi"/>
          <w:color w:val="auto"/>
          <w:sz w:val="22"/>
          <w:szCs w:val="22"/>
        </w:rPr>
        <w:t>Iisaku-Tudulinna-Avinurme tee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color w:val="auto"/>
          <w:sz w:val="22"/>
          <w:szCs w:val="22"/>
        </w:rPr>
        <w:t>kohta on KLM Projekt OÜ koostanud projektlahenduse nr 1019-1 Ida-Viru maakond, Alutaguse vald, Iisaku aleviku jalg</w:t>
      </w:r>
      <w:r w:rsidR="006333C9">
        <w:rPr>
          <w:rFonts w:asciiTheme="minorHAnsi" w:hAnsiTheme="minorHAnsi" w:cstheme="minorHAnsi"/>
          <w:color w:val="auto"/>
          <w:sz w:val="22"/>
          <w:szCs w:val="22"/>
        </w:rPr>
        <w:t>- ja jalgrattatee (vahemikus Tartu mnt 32 kuni Tamme tn 8) põhiprojekt ja tehnovõrgud.</w:t>
      </w:r>
    </w:p>
    <w:p w:rsidR="00277606" w:rsidRPr="00A93487" w:rsidRDefault="00277606" w:rsidP="00441E98">
      <w:pPr>
        <w:pStyle w:val="Default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4912EB" w:rsidRPr="00E86EF4" w:rsidRDefault="004912EB" w:rsidP="00441E9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EF4">
        <w:rPr>
          <w:rFonts w:asciiTheme="minorHAnsi" w:hAnsiTheme="minorHAnsi" w:cstheme="minorHAnsi"/>
          <w:b/>
          <w:bCs/>
          <w:color w:val="auto"/>
          <w:sz w:val="22"/>
          <w:szCs w:val="22"/>
        </w:rPr>
        <w:t>3 Projekt</w:t>
      </w:r>
      <w:r w:rsidR="00005B06" w:rsidRPr="00E86EF4">
        <w:rPr>
          <w:rFonts w:asciiTheme="minorHAnsi" w:hAnsiTheme="minorHAnsi" w:cstheme="minorHAnsi"/>
          <w:b/>
          <w:bCs/>
          <w:color w:val="auto"/>
          <w:sz w:val="22"/>
          <w:szCs w:val="22"/>
        </w:rPr>
        <w:t>lahendus</w:t>
      </w:r>
      <w:r w:rsidRPr="00E86EF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:rsidR="003D4852" w:rsidRPr="00E86EF4" w:rsidRDefault="00BF6ED6" w:rsidP="00BF6ED6">
      <w:pPr>
        <w:rPr>
          <w:rFonts w:asciiTheme="minorHAnsi" w:hAnsiTheme="minorHAnsi" w:cstheme="minorHAnsi"/>
          <w:sz w:val="22"/>
          <w:szCs w:val="22"/>
        </w:rPr>
      </w:pPr>
      <w:r w:rsidRPr="00E86EF4">
        <w:rPr>
          <w:rFonts w:asciiTheme="minorHAnsi" w:hAnsiTheme="minorHAnsi" w:cstheme="minorHAnsi"/>
          <w:sz w:val="22"/>
          <w:szCs w:val="22"/>
        </w:rPr>
        <w:t>Projekti mahtudes on ette nähtud</w:t>
      </w:r>
      <w:r w:rsidR="003D4852" w:rsidRPr="00E86EF4">
        <w:rPr>
          <w:rFonts w:asciiTheme="minorHAnsi" w:hAnsiTheme="minorHAnsi" w:cstheme="minorHAnsi"/>
          <w:sz w:val="22"/>
          <w:szCs w:val="22"/>
        </w:rPr>
        <w:t>:</w:t>
      </w:r>
    </w:p>
    <w:bookmarkEnd w:id="1"/>
    <w:p w:rsidR="00E86EF4" w:rsidRPr="00E86EF4" w:rsidRDefault="00E86EF4" w:rsidP="00E86EF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- Rajada </w:t>
      </w:r>
      <w:r>
        <w:rPr>
          <w:rFonts w:asciiTheme="minorHAnsi" w:hAnsiTheme="minorHAnsi" w:cstheme="minorHAnsi"/>
          <w:color w:val="auto"/>
          <w:sz w:val="22"/>
          <w:szCs w:val="22"/>
          <w:lang w:val="en-GB"/>
        </w:rPr>
        <w:t>4</w:t>
      </w: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>x14/10 mikrotoru trass ELA SA sidekapini 086J06.</w:t>
      </w:r>
    </w:p>
    <w:p w:rsidR="00E86EF4" w:rsidRDefault="00E86EF4" w:rsidP="00E86EF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>- Multitoru ja kaabli FZOMU-SD mini 24xSM TKF toomine ELA SA sidekappi 086J06 on lubatud vaid ELA SA volitatud esindaja, AS Connecto Eesti, järelevalve töötaja juuresolekul</w:t>
      </w:r>
      <w:r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 w:rsidR="0025228A" w:rsidRPr="00E86EF4" w:rsidRDefault="0025228A" w:rsidP="00E86EF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>- ELA SA sidekappi 086J06 jätta kaablivaru 15m</w:t>
      </w:r>
    </w:p>
    <w:p w:rsidR="0025228A" w:rsidRPr="00E86EF4" w:rsidRDefault="0025228A" w:rsidP="0025228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>- Kaabli ühendamiseks jätkumuhvi 086M29 tuleb teenust pakkuval sideoperaatoril tellida ELA SA-lt klienditellimus KLT</w:t>
      </w:r>
    </w:p>
    <w:p w:rsidR="0025228A" w:rsidRPr="00E86EF4" w:rsidRDefault="0025228A" w:rsidP="0025228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>- Kiudude keevitamine teostada vastavalt kiudude jaotusskeemil  väljastatakse koos KLT tööga)</w:t>
      </w:r>
    </w:p>
    <w:p w:rsidR="006208AE" w:rsidRPr="00E86EF4" w:rsidRDefault="0025228A" w:rsidP="0025228A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  <w:lang w:val="en-GB"/>
        </w:rPr>
        <w:t>- ELA SA sidevõrguga seonduva sidetrassi kulgemise skeem edastada ELA SA-le koos KLT tööga andmebaasi ELA-12 vahendusel</w:t>
      </w:r>
    </w:p>
    <w:p w:rsidR="0025228A" w:rsidRDefault="0025228A" w:rsidP="0025228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86EF4">
        <w:rPr>
          <w:rFonts w:asciiTheme="minorHAnsi" w:hAnsiTheme="minorHAnsi" w:cstheme="minorHAnsi"/>
          <w:color w:val="auto"/>
          <w:sz w:val="22"/>
          <w:szCs w:val="22"/>
        </w:rPr>
        <w:t>Iisaku-Tudulinna-Avinurme teega ristumisel</w:t>
      </w:r>
      <w:r w:rsidR="003C56BB" w:rsidRPr="00E86EF4">
        <w:rPr>
          <w:rFonts w:asciiTheme="minorHAnsi" w:hAnsiTheme="minorHAnsi" w:cstheme="minorHAnsi"/>
          <w:color w:val="auto"/>
          <w:sz w:val="22"/>
          <w:szCs w:val="22"/>
        </w:rPr>
        <w:t xml:space="preserve"> p</w:t>
      </w:r>
      <w:r w:rsidRPr="00E86EF4">
        <w:rPr>
          <w:rFonts w:asciiTheme="minorHAnsi" w:hAnsiTheme="minorHAnsi" w:cstheme="minorHAnsi"/>
          <w:color w:val="auto"/>
          <w:sz w:val="22"/>
          <w:szCs w:val="22"/>
        </w:rPr>
        <w:t>rojekteeritud plasttoru De</w:t>
      </w:r>
      <w:r w:rsidR="00614D3A">
        <w:rPr>
          <w:rFonts w:asciiTheme="minorHAnsi" w:hAnsiTheme="minorHAnsi" w:cstheme="minorHAnsi"/>
          <w:color w:val="auto"/>
          <w:sz w:val="22"/>
          <w:szCs w:val="22"/>
        </w:rPr>
        <w:t>63</w:t>
      </w:r>
      <w:r w:rsidRPr="00E86EF4">
        <w:rPr>
          <w:rFonts w:asciiTheme="minorHAnsi" w:hAnsiTheme="minorHAnsi" w:cstheme="minorHAnsi"/>
          <w:color w:val="auto"/>
          <w:sz w:val="22"/>
          <w:szCs w:val="22"/>
        </w:rPr>
        <w:t xml:space="preserve"> 1250 N/16 kN/m2 kinnisel meetodil, paigaldussügavus 1,5m ja 1,0m Tartu mnt 34</w:t>
      </w:r>
      <w:r w:rsidR="003C56BB" w:rsidRPr="00E86EF4">
        <w:rPr>
          <w:rFonts w:asciiTheme="minorHAnsi" w:hAnsiTheme="minorHAnsi" w:cstheme="minorHAnsi"/>
          <w:color w:val="auto"/>
          <w:sz w:val="22"/>
          <w:szCs w:val="22"/>
        </w:rPr>
        <w:t xml:space="preserve"> katastriüksusel.</w:t>
      </w:r>
    </w:p>
    <w:p w:rsidR="00EA1EAE" w:rsidRDefault="00EA1EAE" w:rsidP="0025228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333C9" w:rsidRDefault="006333C9" w:rsidP="0025228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Enne ehitustööde algust on ehitajal kohustus täpsustada varemprojekteeritud projektlahenduse hetkeolukorda Alutaguse Vallavalitsuse ametnikega.</w:t>
      </w:r>
    </w:p>
    <w:p w:rsidR="00EA1EAE" w:rsidRPr="00EA1EAE" w:rsidRDefault="00EA1EAE" w:rsidP="00EA1EAE">
      <w:pPr>
        <w:spacing w:after="60"/>
        <w:jc w:val="both"/>
        <w:rPr>
          <w:rFonts w:ascii="Calibri" w:hAnsi="Calibri" w:cs="Calibri"/>
          <w:b/>
          <w:sz w:val="22"/>
          <w:szCs w:val="22"/>
          <w:lang w:val="et-EE"/>
        </w:rPr>
      </w:pPr>
      <w:r w:rsidRPr="00EA1EAE">
        <w:rPr>
          <w:rFonts w:ascii="Calibri" w:hAnsi="Calibri" w:cs="Calibri"/>
          <w:b/>
          <w:sz w:val="22"/>
          <w:szCs w:val="22"/>
          <w:lang w:val="et-EE"/>
        </w:rPr>
        <w:t>Ehitustööde teostaja: Aleksandr Zahharkin Virumaa osakonna müügi- ja projektijuht AS Connecto Eesti</w:t>
      </w:r>
    </w:p>
    <w:p w:rsidR="00EA1EAE" w:rsidRPr="00EA1EAE" w:rsidRDefault="00EA1EAE" w:rsidP="00EA1EAE">
      <w:pPr>
        <w:spacing w:after="60"/>
        <w:jc w:val="both"/>
        <w:rPr>
          <w:rFonts w:ascii="Calibri" w:hAnsi="Calibri" w:cs="Calibri"/>
          <w:b/>
          <w:sz w:val="22"/>
          <w:szCs w:val="22"/>
          <w:lang w:val="et-EE"/>
        </w:rPr>
      </w:pPr>
      <w:r w:rsidRPr="00EA1EAE">
        <w:rPr>
          <w:rFonts w:ascii="Calibri" w:hAnsi="Calibri" w:cs="Calibri"/>
          <w:b/>
          <w:sz w:val="22"/>
          <w:szCs w:val="22"/>
          <w:lang w:val="et-EE"/>
        </w:rPr>
        <w:t xml:space="preserve">Hariduse tn.18B 20306 Narva, Eesti </w:t>
      </w:r>
      <w:hyperlink r:id="rId8" w:history="1">
        <w:r w:rsidRPr="00EA1EAE">
          <w:rPr>
            <w:rFonts w:ascii="Calibri" w:hAnsi="Calibri" w:cs="Calibri"/>
            <w:b/>
            <w:color w:val="0000FF"/>
            <w:sz w:val="22"/>
            <w:szCs w:val="22"/>
            <w:u w:val="single"/>
            <w:lang w:val="et-EE"/>
          </w:rPr>
          <w:t>aleksandr.zahharkin@connecto.ee</w:t>
        </w:r>
      </w:hyperlink>
      <w:r w:rsidRPr="00EA1EAE">
        <w:rPr>
          <w:rFonts w:ascii="Calibri" w:hAnsi="Calibri" w:cs="Calibri"/>
          <w:b/>
          <w:sz w:val="22"/>
          <w:szCs w:val="22"/>
          <w:lang w:val="et-EE"/>
        </w:rPr>
        <w:t xml:space="preserve"> Mobiil +372 5011536 </w:t>
      </w:r>
    </w:p>
    <w:p w:rsidR="00EA1EAE" w:rsidRDefault="00EA1EAE" w:rsidP="00441E9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567FCB" w:rsidRPr="00E86EF4" w:rsidRDefault="00CD0F92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86EF4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567FCB" w:rsidRPr="00E86EF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Projekteerimis– ja töövõtupiirid </w:t>
      </w:r>
    </w:p>
    <w:p w:rsidR="00567FCB" w:rsidRPr="00EA1EAE" w:rsidRDefault="00C34094" w:rsidP="00EA1EAE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802063">
        <w:rPr>
          <w:rFonts w:asciiTheme="minorHAnsi" w:hAnsiTheme="minorHAnsi" w:cstheme="minorHAnsi"/>
          <w:sz w:val="22"/>
          <w:szCs w:val="22"/>
          <w:lang w:val="et-EE"/>
        </w:rPr>
        <w:t>P</w:t>
      </w:r>
      <w:r w:rsidRPr="00EA1EAE">
        <w:rPr>
          <w:rFonts w:asciiTheme="minorHAnsi" w:hAnsiTheme="minorHAnsi" w:cstheme="minorHAnsi"/>
          <w:sz w:val="22"/>
          <w:szCs w:val="22"/>
          <w:lang w:val="et-EE"/>
        </w:rPr>
        <w:t>rojekteeritud sidetrass jääb Riigi Infosüsteemi Ameti  omandisse</w:t>
      </w:r>
      <w:r w:rsidR="00B7587E" w:rsidRPr="00EA1EAE">
        <w:rPr>
          <w:rFonts w:asciiTheme="minorHAnsi" w:hAnsiTheme="minorHAnsi" w:cstheme="minorHAnsi"/>
          <w:sz w:val="22"/>
          <w:szCs w:val="22"/>
          <w:lang w:val="et-EE"/>
        </w:rPr>
        <w:t xml:space="preserve"> alates jaotuskapis 086J06 paiknevast jätkumuhvist 086M29</w:t>
      </w:r>
      <w:r w:rsidR="00567FCB" w:rsidRPr="00EA1EA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67FCB" w:rsidRPr="00802063" w:rsidRDefault="00CD0F92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5</w:t>
      </w:r>
      <w:r w:rsidR="00567FCB" w:rsidRPr="0080206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Lubatud kõrvalekalded projekteeritud trassidest </w:t>
      </w:r>
    </w:p>
    <w:p w:rsidR="00EA1EAE" w:rsidRDefault="00567FCB" w:rsidP="00EA1EA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>Enne ehitustööde algust tuleb projekteeritud trassid maha märkida täpses vastavuses projektile.</w:t>
      </w:r>
      <w:r w:rsidR="00EA1EA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EA1EAE" w:rsidRPr="00EA1EAE" w:rsidRDefault="00EA1EAE" w:rsidP="00EA1EA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A1E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Iisaku-Tudulinna-Avinurme tee </w:t>
      </w:r>
      <w:r>
        <w:rPr>
          <w:rFonts w:asciiTheme="minorHAnsi" w:hAnsiTheme="minorHAnsi" w:cstheme="minorHAnsi"/>
          <w:b/>
          <w:bCs/>
          <w:sz w:val="22"/>
          <w:szCs w:val="22"/>
        </w:rPr>
        <w:t>katastriüksusel on</w:t>
      </w:r>
      <w:r w:rsidRPr="00EA1EAE">
        <w:rPr>
          <w:rFonts w:asciiTheme="minorHAnsi" w:hAnsiTheme="minorHAnsi" w:cstheme="minorHAnsi"/>
          <w:b/>
          <w:bCs/>
          <w:sz w:val="22"/>
          <w:szCs w:val="22"/>
        </w:rPr>
        <w:t xml:space="preserve"> kõrvalekaldumised projektist keelatud!</w:t>
      </w:r>
    </w:p>
    <w:p w:rsidR="00567FCB" w:rsidRPr="00802063" w:rsidRDefault="00567FCB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Ehitustööde käigus ilmnevate ettenägematute asjaolude puhul on lubatud projekteeritud trassist kõrvale kalduda üldreeglina piirides </w:t>
      </w:r>
      <w:r w:rsidR="00437C8D" w:rsidRPr="00802063">
        <w:rPr>
          <w:rFonts w:asciiTheme="minorHAnsi" w:hAnsiTheme="minorHAnsi" w:cstheme="minorHAnsi"/>
          <w:color w:val="auto"/>
          <w:sz w:val="22"/>
          <w:szCs w:val="22"/>
        </w:rPr>
        <w:t>±</w:t>
      </w:r>
      <w:r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0,5m, tingimusel, et kaugus katastriüksuste piiridest jääb vähemalt 0,5m. Ühelgi juhul ei tohi kõrvalekalle ulatuda kõrvaloleva maaüksuse piiridesse. Teiste maa-aluste ja maapealsete kommunikatsioonide olemasolul kaablitrasside piirkonnas peavad olema tagatud normidekohased kaugused (kujad). </w:t>
      </w:r>
    </w:p>
    <w:p w:rsidR="003B5265" w:rsidRPr="00802063" w:rsidRDefault="003B5265" w:rsidP="00441E9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567FCB" w:rsidRPr="00802063" w:rsidRDefault="00CD0F92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567FCB" w:rsidRPr="0080206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Üldised nõuded ja juhised liinirajatise ehitamisel </w:t>
      </w:r>
    </w:p>
    <w:p w:rsidR="00567FCB" w:rsidRPr="00802063" w:rsidRDefault="00CD0F92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567FCB"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.1 Liinirajatise (maakaablitrassi) tähistamine </w:t>
      </w:r>
    </w:p>
    <w:p w:rsidR="00567FCB" w:rsidRPr="00802063" w:rsidRDefault="00A1242D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>Side</w:t>
      </w:r>
      <w:r w:rsidR="00567FCB"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trassi asukoht pinnases tähistatakse </w:t>
      </w:r>
      <w:r w:rsidR="00B3606B"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lahtise kaeviku korral </w:t>
      </w:r>
      <w:r w:rsidR="00567FCB"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selle kohale 20-30cm kõrgemale paigaldatud hoiatuslindiga. </w:t>
      </w:r>
    </w:p>
    <w:p w:rsidR="00567FCB" w:rsidRPr="00802063" w:rsidRDefault="00CD0F92" w:rsidP="00441E9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567FCB"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.2 Kaevetööde teostamine </w:t>
      </w:r>
    </w:p>
    <w:p w:rsidR="00567FCB" w:rsidRPr="00802063" w:rsidRDefault="00567FCB" w:rsidP="0075004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Enne kaevetöid täpsustada olemasolevate maa-aluste kommunikatsioonide asukohad looduses ja vajadusel kutsuda juurde kommunikatsioonide valdajad. Kaevetööde käigus ilmnenud kommunikatsioonide teisitipaiknemisest informeerida valdajat ja lahendada olukord koos viimase esindajaga. </w:t>
      </w:r>
    </w:p>
    <w:p w:rsidR="00567FCB" w:rsidRPr="00802063" w:rsidRDefault="00567FCB" w:rsidP="0075004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02063">
        <w:rPr>
          <w:rFonts w:asciiTheme="minorHAnsi" w:hAnsiTheme="minorHAnsi" w:cstheme="minorHAnsi"/>
          <w:color w:val="auto"/>
          <w:sz w:val="22"/>
          <w:szCs w:val="22"/>
        </w:rPr>
        <w:t xml:space="preserve"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 </w:t>
      </w:r>
    </w:p>
    <w:p w:rsidR="00473149" w:rsidRPr="00473149" w:rsidRDefault="00437C8D" w:rsidP="00473149">
      <w:pPr>
        <w:spacing w:after="60"/>
        <w:jc w:val="both"/>
        <w:rPr>
          <w:rFonts w:ascii="Calibri" w:hAnsi="Calibri" w:cs="Calibri"/>
          <w:sz w:val="22"/>
          <w:szCs w:val="22"/>
        </w:rPr>
      </w:pPr>
      <w:r w:rsidRPr="00802063">
        <w:rPr>
          <w:rFonts w:asciiTheme="minorHAnsi" w:hAnsiTheme="minorHAnsi" w:cstheme="minorHAnsi"/>
          <w:sz w:val="22"/>
          <w:szCs w:val="22"/>
        </w:rPr>
        <w:t xml:space="preserve">Liiklusele avatud aladel juhinduda </w:t>
      </w:r>
      <w:r w:rsidR="00473149" w:rsidRPr="00473149">
        <w:rPr>
          <w:rFonts w:ascii="Calibri" w:hAnsi="Calibri" w:cs="Calibri"/>
          <w:sz w:val="22"/>
          <w:szCs w:val="22"/>
        </w:rPr>
        <w:t xml:space="preserve">Majandus- ja taristuministri </w:t>
      </w:r>
      <w:r w:rsidR="00473149" w:rsidRPr="00473149">
        <w:rPr>
          <w:rFonts w:ascii="Calibri" w:hAnsi="Calibri"/>
          <w:sz w:val="22"/>
          <w:lang w:val="et-EE"/>
        </w:rPr>
        <w:t>13.07.2018 määrusele nr 43 Nõuded ajutisele liikluskorraldusele</w:t>
      </w:r>
      <w:r w:rsidR="00473149" w:rsidRPr="00473149">
        <w:rPr>
          <w:rFonts w:ascii="Calibri" w:hAnsi="Calibri" w:cs="Calibri"/>
          <w:sz w:val="22"/>
          <w:szCs w:val="22"/>
        </w:rPr>
        <w:t xml:space="preserve">. </w:t>
      </w:r>
    </w:p>
    <w:p w:rsidR="00035C9F" w:rsidRPr="00802063" w:rsidRDefault="00567FCB" w:rsidP="00473149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02063">
        <w:rPr>
          <w:rFonts w:asciiTheme="minorHAnsi" w:hAnsiTheme="minorHAnsi" w:cstheme="minorHAnsi"/>
          <w:sz w:val="22"/>
          <w:szCs w:val="22"/>
        </w:rPr>
        <w:t xml:space="preserve">Maa-aluste ja maapealsete kommunikatsioonide kaitsevööndis kaevetööde teostamisel juhinduda Majandus- ja kommunikatsiooniministri </w:t>
      </w:r>
      <w:r w:rsidR="00035C9F" w:rsidRPr="00802063">
        <w:rPr>
          <w:rFonts w:asciiTheme="minorHAnsi" w:hAnsiTheme="minorHAnsi" w:cstheme="minorHAnsi"/>
          <w:sz w:val="22"/>
          <w:szCs w:val="22"/>
        </w:rPr>
        <w:t>25.06</w:t>
      </w:r>
      <w:r w:rsidRPr="00802063">
        <w:rPr>
          <w:rFonts w:asciiTheme="minorHAnsi" w:hAnsiTheme="minorHAnsi" w:cstheme="minorHAnsi"/>
          <w:sz w:val="22"/>
          <w:szCs w:val="22"/>
        </w:rPr>
        <w:t>.</w:t>
      </w:r>
      <w:r w:rsidR="00035C9F" w:rsidRPr="00802063">
        <w:rPr>
          <w:rFonts w:asciiTheme="minorHAnsi" w:hAnsiTheme="minorHAnsi" w:cstheme="minorHAnsi"/>
          <w:sz w:val="22"/>
          <w:szCs w:val="22"/>
        </w:rPr>
        <w:t>2015</w:t>
      </w:r>
      <w:r w:rsidRPr="00802063">
        <w:rPr>
          <w:rFonts w:asciiTheme="minorHAnsi" w:hAnsiTheme="minorHAnsi" w:cstheme="minorHAnsi"/>
          <w:sz w:val="22"/>
          <w:szCs w:val="22"/>
        </w:rPr>
        <w:t xml:space="preserve">a määrusest nr </w:t>
      </w:r>
      <w:r w:rsidR="00035C9F" w:rsidRPr="00802063">
        <w:rPr>
          <w:rFonts w:asciiTheme="minorHAnsi" w:hAnsiTheme="minorHAnsi" w:cstheme="minorHAnsi"/>
          <w:sz w:val="22"/>
          <w:szCs w:val="22"/>
        </w:rPr>
        <w:t>73</w:t>
      </w:r>
      <w:r w:rsidRPr="00802063">
        <w:rPr>
          <w:rFonts w:asciiTheme="minorHAnsi" w:hAnsiTheme="minorHAnsi" w:cstheme="minorHAnsi"/>
          <w:sz w:val="22"/>
          <w:szCs w:val="22"/>
        </w:rPr>
        <w:t xml:space="preserve"> „</w:t>
      </w:r>
      <w:r w:rsidR="00035C9F" w:rsidRPr="00802063">
        <w:rPr>
          <w:rFonts w:asciiTheme="minorHAnsi" w:hAnsiTheme="minorHAnsi" w:cstheme="minorHAnsi"/>
          <w:sz w:val="22"/>
          <w:szCs w:val="22"/>
          <w:lang w:val="en-US"/>
        </w:rPr>
        <w:t xml:space="preserve"> Ehitise kaitsevööndi ulatus, kaitsevööndis tegutsemise kord ja kaitsevööndi tähistusele esitatavad nõuded</w:t>
      </w:r>
      <w:r w:rsidRPr="00802063">
        <w:rPr>
          <w:rFonts w:asciiTheme="minorHAnsi" w:hAnsiTheme="minorHAnsi" w:cstheme="minorHAnsi"/>
          <w:sz w:val="22"/>
          <w:szCs w:val="22"/>
        </w:rPr>
        <w:t xml:space="preserve">“. </w:t>
      </w:r>
    </w:p>
    <w:p w:rsidR="00567FCB" w:rsidRPr="00802063" w:rsidRDefault="00567FCB" w:rsidP="0075004D">
      <w:pPr>
        <w:jc w:val="both"/>
        <w:rPr>
          <w:rFonts w:asciiTheme="minorHAnsi" w:hAnsiTheme="minorHAnsi" w:cstheme="minorHAnsi"/>
          <w:sz w:val="22"/>
          <w:szCs w:val="22"/>
        </w:rPr>
      </w:pPr>
      <w:r w:rsidRPr="00802063">
        <w:rPr>
          <w:rFonts w:asciiTheme="minorHAnsi" w:hAnsiTheme="minorHAnsi" w:cstheme="minorHAnsi"/>
          <w:bCs/>
          <w:sz w:val="22"/>
          <w:szCs w:val="22"/>
        </w:rPr>
        <w:t>NB! Kommunikatsioonitrasside kaitsevööndis teostada kaevetööd käsitsi</w:t>
      </w:r>
      <w:r w:rsidRPr="00802063">
        <w:rPr>
          <w:rFonts w:asciiTheme="minorHAnsi" w:hAnsiTheme="minorHAnsi" w:cstheme="minorHAnsi"/>
          <w:sz w:val="22"/>
          <w:szCs w:val="22"/>
        </w:rPr>
        <w:t xml:space="preserve">, vt ärakirjad kooskõlastusest. </w:t>
      </w:r>
    </w:p>
    <w:p w:rsidR="00567FCB" w:rsidRPr="00802063" w:rsidRDefault="00CD0F92" w:rsidP="0075004D">
      <w:pPr>
        <w:rPr>
          <w:rFonts w:ascii="Calibri" w:hAnsi="Calibri" w:cs="Calibri"/>
          <w:sz w:val="22"/>
          <w:szCs w:val="22"/>
        </w:rPr>
      </w:pPr>
      <w:r w:rsidRPr="00802063">
        <w:rPr>
          <w:rFonts w:ascii="Calibri" w:hAnsi="Calibri" w:cs="Calibri"/>
          <w:sz w:val="22"/>
          <w:szCs w:val="22"/>
        </w:rPr>
        <w:t>6</w:t>
      </w:r>
      <w:r w:rsidR="00567FCB" w:rsidRPr="00802063">
        <w:rPr>
          <w:rFonts w:ascii="Calibri" w:hAnsi="Calibri" w:cs="Calibri"/>
          <w:sz w:val="22"/>
          <w:szCs w:val="22"/>
        </w:rPr>
        <w:t xml:space="preserve">.3 Teekatted ja haljastus </w:t>
      </w:r>
    </w:p>
    <w:p w:rsidR="00567FCB" w:rsidRPr="00802063" w:rsidRDefault="00567FCB" w:rsidP="0075004D">
      <w:pPr>
        <w:jc w:val="both"/>
        <w:rPr>
          <w:rFonts w:ascii="Calibri" w:hAnsi="Calibri" w:cs="Calibri"/>
          <w:sz w:val="22"/>
          <w:szCs w:val="22"/>
        </w:rPr>
      </w:pPr>
      <w:r w:rsidRPr="00802063">
        <w:rPr>
          <w:rFonts w:ascii="Calibri" w:hAnsi="Calibri" w:cs="Calibri"/>
          <w:sz w:val="22"/>
          <w:szCs w:val="22"/>
        </w:rPr>
        <w:t xml:space="preserve">Peale kaevetöid ja side liinirajatise ehitamist taastada rikutud haljasmaa ja teekatted vähemalt olemasoleval tasemel. </w:t>
      </w:r>
    </w:p>
    <w:p w:rsidR="00567FCB" w:rsidRPr="00802063" w:rsidRDefault="00CD0F92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>6</w:t>
      </w:r>
      <w:r w:rsidR="00567FCB" w:rsidRPr="00802063">
        <w:rPr>
          <w:rFonts w:ascii="Calibri" w:hAnsi="Calibri" w:cs="Calibri"/>
          <w:color w:val="auto"/>
          <w:sz w:val="22"/>
          <w:szCs w:val="22"/>
        </w:rPr>
        <w:t xml:space="preserve">.4 Teostatud tööde kohta koostada teostusjoonis(ed) ja kaetud tööde aktid. Kõrvalekalded projektist fikseerida vastavates protokollides ja kooskõlastada ehitusjärelevalvet teostava ametiisikuga. </w:t>
      </w:r>
    </w:p>
    <w:p w:rsidR="00567FCB" w:rsidRPr="00802063" w:rsidRDefault="00CD0F92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>6</w:t>
      </w:r>
      <w:r w:rsidR="00567FCB" w:rsidRPr="00802063">
        <w:rPr>
          <w:rFonts w:ascii="Calibri" w:hAnsi="Calibri" w:cs="Calibri"/>
          <w:color w:val="auto"/>
          <w:sz w:val="22"/>
          <w:szCs w:val="22"/>
        </w:rPr>
        <w:t xml:space="preserve">.5 Töötervishoid ja tööohutus </w:t>
      </w:r>
    </w:p>
    <w:p w:rsidR="00F47681" w:rsidRPr="00802063" w:rsidRDefault="00567FCB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 xml:space="preserve">Tööde teostamisel järgida Eesti Vabariigi töötervishoiu- ja tööohutusalaste õigusaktide nõudeid. </w:t>
      </w:r>
    </w:p>
    <w:p w:rsidR="00567FCB" w:rsidRPr="00802063" w:rsidRDefault="00CD0F92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>6</w:t>
      </w:r>
      <w:r w:rsidR="00567FCB" w:rsidRPr="00802063">
        <w:rPr>
          <w:rFonts w:ascii="Calibri" w:hAnsi="Calibri" w:cs="Calibri"/>
          <w:color w:val="auto"/>
          <w:sz w:val="22"/>
          <w:szCs w:val="22"/>
        </w:rPr>
        <w:t xml:space="preserve">.6 Tööde kvaliteedinõuded </w:t>
      </w:r>
    </w:p>
    <w:p w:rsidR="00567FCB" w:rsidRPr="00802063" w:rsidRDefault="00567FCB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 xml:space="preserve">Ehitustööde teostamisel juhinduda kehtivatest ehitusmäärustest ja –normidest ning tehnilistest nõuetest liini– ja kaablivõrgu ehitamisel. </w:t>
      </w:r>
    </w:p>
    <w:p w:rsidR="00567FCB" w:rsidRPr="00802063" w:rsidRDefault="00CD0F92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>6</w:t>
      </w:r>
      <w:r w:rsidR="00567FCB" w:rsidRPr="00802063">
        <w:rPr>
          <w:rFonts w:ascii="Calibri" w:hAnsi="Calibri" w:cs="Calibri"/>
          <w:color w:val="auto"/>
          <w:sz w:val="22"/>
          <w:szCs w:val="22"/>
        </w:rPr>
        <w:t xml:space="preserve">.7 Jäätmekäitlus </w:t>
      </w:r>
    </w:p>
    <w:p w:rsidR="00567FCB" w:rsidRPr="00802063" w:rsidRDefault="00567FCB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 xml:space="preserve">Ehitusel tekkivate jäätmete käitlemisel juhinduda kohaliku omavalitsuse jäätmekäitluse eeskirja nõuetest ning konkreetse ehitusettevõtja jäätmekäitluse kavast. </w:t>
      </w:r>
    </w:p>
    <w:p w:rsidR="00E3375B" w:rsidRPr="00802063" w:rsidRDefault="00E3375B" w:rsidP="0075004D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67FCB" w:rsidRPr="00802063" w:rsidRDefault="00CD0F92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b/>
          <w:bCs/>
          <w:color w:val="auto"/>
          <w:sz w:val="22"/>
          <w:szCs w:val="22"/>
        </w:rPr>
        <w:t xml:space="preserve">7 </w:t>
      </w:r>
      <w:r w:rsidR="00567FCB" w:rsidRPr="00802063">
        <w:rPr>
          <w:rFonts w:ascii="Calibri" w:hAnsi="Calibri" w:cs="Calibri"/>
          <w:b/>
          <w:bCs/>
          <w:color w:val="auto"/>
          <w:sz w:val="22"/>
          <w:szCs w:val="22"/>
        </w:rPr>
        <w:t xml:space="preserve">Täiendav informatsioon </w:t>
      </w:r>
    </w:p>
    <w:p w:rsidR="00567FCB" w:rsidRPr="00802063" w:rsidRDefault="00567FCB" w:rsidP="007500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 xml:space="preserve">Enne projekti väljastamist on teostatud võrdlev visuaalne kontroll piiride võimalike muudatuste suhtes projekteeritud sidetrassidega külgnevatel aladel Maa–ameti maainfoga tutvumise veebileheküljel. </w:t>
      </w:r>
    </w:p>
    <w:p w:rsidR="00913D85" w:rsidRDefault="00913D85" w:rsidP="00913D8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13D85" w:rsidRDefault="00567FCB" w:rsidP="00913D8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802063">
        <w:rPr>
          <w:rFonts w:ascii="Calibri" w:hAnsi="Calibri" w:cs="Calibri"/>
          <w:color w:val="auto"/>
          <w:sz w:val="22"/>
          <w:szCs w:val="22"/>
        </w:rPr>
        <w:t xml:space="preserve">Koostas: </w:t>
      </w:r>
      <w:r w:rsidR="00913D85">
        <w:rPr>
          <w:rFonts w:ascii="Calibri" w:hAnsi="Calibri" w:cs="Calibri"/>
          <w:color w:val="auto"/>
          <w:sz w:val="22"/>
          <w:szCs w:val="22"/>
        </w:rPr>
        <w:tab/>
      </w:r>
      <w:r w:rsidR="00A1242D" w:rsidRPr="00802063">
        <w:rPr>
          <w:rFonts w:ascii="Calibri" w:hAnsi="Calibri" w:cs="Calibri"/>
          <w:color w:val="auto"/>
          <w:sz w:val="22"/>
          <w:szCs w:val="22"/>
        </w:rPr>
        <w:t>Asta Jõeluht</w:t>
      </w:r>
      <w:r w:rsidR="00913D85">
        <w:rPr>
          <w:rFonts w:ascii="Calibri" w:hAnsi="Calibri" w:cs="Calibri"/>
          <w:color w:val="auto"/>
          <w:sz w:val="22"/>
          <w:szCs w:val="22"/>
        </w:rPr>
        <w:t xml:space="preserve"> </w:t>
      </w:r>
      <w:bookmarkEnd w:id="0"/>
    </w:p>
    <w:p w:rsidR="00C37E79" w:rsidRPr="00802063" w:rsidRDefault="00802063" w:rsidP="00913D85">
      <w:pPr>
        <w:pStyle w:val="Default"/>
        <w:ind w:left="720"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18.06</w:t>
      </w:r>
      <w:r w:rsidR="00C34094" w:rsidRPr="00802063">
        <w:rPr>
          <w:rFonts w:ascii="Calibri" w:hAnsi="Calibri" w:cs="Calibri"/>
          <w:sz w:val="22"/>
          <w:szCs w:val="22"/>
        </w:rPr>
        <w:t>.2020</w:t>
      </w:r>
    </w:p>
    <w:sectPr w:rsidR="00C37E79" w:rsidRPr="00802063" w:rsidSect="00913D85">
      <w:headerReference w:type="default" r:id="rId9"/>
      <w:pgSz w:w="11907" w:h="16840" w:code="9"/>
      <w:pgMar w:top="851" w:right="851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0F8E" w:rsidRDefault="00470F8E">
      <w:r>
        <w:separator/>
      </w:r>
    </w:p>
  </w:endnote>
  <w:endnote w:type="continuationSeparator" w:id="0">
    <w:p w:rsidR="00470F8E" w:rsidRDefault="0047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0F8E" w:rsidRDefault="00470F8E">
      <w:r>
        <w:separator/>
      </w:r>
    </w:p>
  </w:footnote>
  <w:footnote w:type="continuationSeparator" w:id="0">
    <w:p w:rsidR="00470F8E" w:rsidRDefault="00470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540FA" w:rsidRPr="00F74CE4" w:rsidRDefault="00D540FA" w:rsidP="00D540FA">
    <w:pPr>
      <w:spacing w:after="0"/>
      <w:rPr>
        <w:rFonts w:ascii="Calibri" w:hAnsi="Calibri" w:cs="Calibri"/>
        <w:sz w:val="22"/>
        <w:szCs w:val="22"/>
        <w:lang w:val="en-US"/>
      </w:rPr>
    </w:pPr>
    <w:bookmarkStart w:id="4" w:name="_Hlk527734764"/>
    <w:r w:rsidRPr="00F74CE4">
      <w:rPr>
        <w:rFonts w:ascii="Calibri" w:hAnsi="Calibri" w:cs="Calibri"/>
        <w:b/>
        <w:bCs/>
        <w:sz w:val="22"/>
        <w:szCs w:val="22"/>
        <w:lang w:val="en-US"/>
      </w:rPr>
      <w:t>Koostaja:</w:t>
    </w:r>
    <w:r w:rsidRPr="00F74CE4">
      <w:rPr>
        <w:rFonts w:ascii="Calibri" w:hAnsi="Calibri" w:cs="Calibri"/>
        <w:sz w:val="22"/>
        <w:szCs w:val="22"/>
        <w:lang w:val="en-US"/>
      </w:rPr>
      <w:t xml:space="preserve"> </w:t>
    </w:r>
    <w:r w:rsidR="00A83360">
      <w:rPr>
        <w:rFonts w:ascii="Calibri" w:hAnsi="Calibri" w:cs="Calibri"/>
        <w:sz w:val="22"/>
        <w:szCs w:val="22"/>
        <w:lang w:val="en-US"/>
      </w:rPr>
      <w:t>O</w:t>
    </w:r>
    <w:r w:rsidR="00D246E4" w:rsidRPr="00F74CE4">
      <w:rPr>
        <w:rFonts w:ascii="Calibri" w:hAnsi="Calibri" w:cs="Calibri"/>
        <w:sz w:val="22"/>
        <w:szCs w:val="22"/>
        <w:lang w:val="en-US"/>
      </w:rPr>
      <w:t xml:space="preserve">Ü </w:t>
    </w:r>
    <w:r w:rsidRPr="00F74CE4">
      <w:rPr>
        <w:rFonts w:ascii="Calibri" w:hAnsi="Calibri" w:cs="Calibri"/>
        <w:sz w:val="22"/>
        <w:szCs w:val="22"/>
        <w:lang w:val="en-US"/>
      </w:rPr>
      <w:t>Kirjanurk, Hiievälja tee 20, Oru küla Kose vald Harjumaa 75103; Registrikood: 12592543</w:t>
    </w:r>
  </w:p>
  <w:bookmarkEnd w:id="4"/>
  <w:p w:rsidR="0094070B" w:rsidRPr="00F74CE4" w:rsidRDefault="0094070B" w:rsidP="0094070B">
    <w:pPr>
      <w:pBdr>
        <w:bottom w:val="double" w:sz="4" w:space="1" w:color="auto"/>
      </w:pBdr>
      <w:spacing w:after="0" w:line="276" w:lineRule="auto"/>
      <w:rPr>
        <w:rFonts w:ascii="Calibri" w:hAnsi="Calibri" w:cs="Calibri"/>
        <w:sz w:val="22"/>
        <w:szCs w:val="22"/>
        <w:lang w:val="et-EE"/>
      </w:rPr>
    </w:pPr>
    <w:r w:rsidRPr="00F74CE4">
      <w:rPr>
        <w:rFonts w:ascii="Calibri" w:hAnsi="Calibri" w:cs="Calibri"/>
        <w:b/>
        <w:sz w:val="22"/>
        <w:szCs w:val="22"/>
        <w:lang w:val="et-EE"/>
      </w:rPr>
      <w:t>Töö nr:</w:t>
    </w:r>
    <w:r w:rsidRPr="00F74CE4">
      <w:rPr>
        <w:rFonts w:ascii="Calibri" w:hAnsi="Calibri" w:cs="Calibri"/>
        <w:sz w:val="22"/>
        <w:szCs w:val="22"/>
        <w:lang w:val="et-EE"/>
      </w:rPr>
      <w:t xml:space="preserve"> </w:t>
    </w:r>
    <w:r w:rsidR="006B429D">
      <w:rPr>
        <w:rFonts w:ascii="Calibri" w:hAnsi="Calibri" w:cs="Calibri"/>
        <w:sz w:val="22"/>
        <w:szCs w:val="22"/>
        <w:lang w:val="et-EE"/>
      </w:rPr>
      <w:t>3</w:t>
    </w:r>
    <w:r w:rsidR="00A93487">
      <w:rPr>
        <w:rFonts w:ascii="Calibri" w:hAnsi="Calibri" w:cs="Calibri"/>
        <w:sz w:val="22"/>
        <w:szCs w:val="22"/>
        <w:lang w:val="et-EE"/>
      </w:rPr>
      <w:t>8</w:t>
    </w:r>
    <w:r w:rsidR="006B429D">
      <w:rPr>
        <w:rFonts w:ascii="Calibri" w:hAnsi="Calibri" w:cs="Calibri"/>
        <w:sz w:val="22"/>
        <w:szCs w:val="22"/>
        <w:lang w:val="et-EE"/>
      </w:rPr>
      <w:t>04</w:t>
    </w:r>
    <w:r w:rsidR="00E8221D" w:rsidRPr="00F74CE4">
      <w:rPr>
        <w:rFonts w:ascii="Calibri" w:hAnsi="Calibri" w:cs="Calibri"/>
        <w:sz w:val="22"/>
        <w:szCs w:val="22"/>
        <w:lang w:val="et-EE"/>
      </w:rPr>
      <w:t>P</w:t>
    </w:r>
    <w:r w:rsidR="00696987" w:rsidRPr="00F74CE4">
      <w:rPr>
        <w:rFonts w:ascii="Calibri" w:hAnsi="Calibri" w:cs="Calibri"/>
        <w:sz w:val="22"/>
        <w:szCs w:val="22"/>
        <w:lang w:val="et-EE"/>
      </w:rPr>
      <w:t xml:space="preserve"> </w:t>
    </w:r>
    <w:bookmarkStart w:id="5" w:name="_Hlk527734728"/>
    <w:r w:rsidR="00696987" w:rsidRPr="00F74CE4">
      <w:rPr>
        <w:rFonts w:ascii="Calibri" w:hAnsi="Calibri" w:cs="Calibri"/>
        <w:b/>
        <w:sz w:val="22"/>
        <w:szCs w:val="22"/>
        <w:lang w:val="et-EE"/>
      </w:rPr>
      <w:t>Staadium</w:t>
    </w:r>
    <w:r w:rsidR="00696987" w:rsidRPr="00F74CE4">
      <w:rPr>
        <w:rFonts w:ascii="Calibri" w:hAnsi="Calibri" w:cs="Calibri"/>
        <w:sz w:val="22"/>
        <w:szCs w:val="22"/>
        <w:lang w:val="et-EE"/>
      </w:rPr>
      <w:t>: Tööprojekt</w:t>
    </w:r>
    <w:bookmarkEnd w:id="5"/>
  </w:p>
  <w:p w:rsidR="006B429D" w:rsidRDefault="0094070B" w:rsidP="00C872B3">
    <w:pPr>
      <w:pBdr>
        <w:bottom w:val="double" w:sz="4" w:space="1" w:color="auto"/>
      </w:pBdr>
      <w:spacing w:after="0" w:line="276" w:lineRule="auto"/>
      <w:rPr>
        <w:rFonts w:ascii="Calibri" w:hAnsi="Calibri" w:cs="Calibri"/>
        <w:sz w:val="22"/>
        <w:szCs w:val="22"/>
        <w:lang w:val="et-EE"/>
      </w:rPr>
    </w:pPr>
    <w:r w:rsidRPr="00F74CE4">
      <w:rPr>
        <w:rFonts w:ascii="Calibri" w:hAnsi="Calibri" w:cs="Calibri"/>
        <w:b/>
        <w:sz w:val="22"/>
        <w:szCs w:val="22"/>
        <w:lang w:val="et-EE"/>
      </w:rPr>
      <w:t>Töö nimetus</w:t>
    </w:r>
    <w:r w:rsidR="005F6B0E" w:rsidRPr="00F74CE4">
      <w:rPr>
        <w:rFonts w:ascii="Calibri" w:hAnsi="Calibri" w:cs="Calibri"/>
        <w:b/>
        <w:sz w:val="22"/>
        <w:szCs w:val="22"/>
        <w:lang w:val="et-EE"/>
      </w:rPr>
      <w:t>:</w:t>
    </w:r>
    <w:r w:rsidR="005F6B0E" w:rsidRPr="00F74CE4">
      <w:rPr>
        <w:rFonts w:ascii="Calibri" w:hAnsi="Calibri" w:cs="Calibri"/>
        <w:sz w:val="22"/>
        <w:szCs w:val="22"/>
        <w:lang w:val="et-EE"/>
      </w:rPr>
      <w:t xml:space="preserve"> </w:t>
    </w:r>
    <w:r w:rsidR="00A93487" w:rsidRPr="00A93487">
      <w:rPr>
        <w:rFonts w:ascii="Calibri" w:hAnsi="Calibri" w:cs="Calibri"/>
        <w:sz w:val="22"/>
        <w:szCs w:val="22"/>
        <w:lang w:val="et-EE"/>
      </w:rPr>
      <w:t>Ida-Viru maakond Alutaguse vald Iisaku aleviku Tartu mnt 34 sideühendus</w:t>
    </w:r>
  </w:p>
  <w:p w:rsidR="00935A58" w:rsidRDefault="005F6B0E" w:rsidP="00C872B3">
    <w:pPr>
      <w:pBdr>
        <w:bottom w:val="double" w:sz="4" w:space="1" w:color="auto"/>
      </w:pBdr>
      <w:spacing w:after="0" w:line="276" w:lineRule="auto"/>
      <w:rPr>
        <w:rFonts w:ascii="Calibri" w:hAnsi="Calibri" w:cs="Calibri"/>
        <w:sz w:val="22"/>
        <w:szCs w:val="22"/>
        <w:lang w:val="et-EE"/>
      </w:rPr>
    </w:pPr>
    <w:r w:rsidRPr="00F74CE4">
      <w:rPr>
        <w:rFonts w:ascii="Calibri" w:hAnsi="Calibri" w:cs="Calibri"/>
        <w:b/>
        <w:sz w:val="22"/>
        <w:szCs w:val="22"/>
        <w:lang w:val="et-EE"/>
      </w:rPr>
      <w:t>T</w:t>
    </w:r>
    <w:r w:rsidR="00C872B3" w:rsidRPr="00F74CE4">
      <w:rPr>
        <w:rFonts w:ascii="Calibri" w:hAnsi="Calibri" w:cs="Calibri"/>
        <w:b/>
        <w:sz w:val="22"/>
        <w:szCs w:val="22"/>
        <w:lang w:val="et-EE"/>
      </w:rPr>
      <w:t>ellija:</w:t>
    </w:r>
    <w:r w:rsidR="00C872B3" w:rsidRPr="00F74CE4">
      <w:rPr>
        <w:rFonts w:ascii="Calibri" w:hAnsi="Calibri" w:cs="Calibri"/>
        <w:sz w:val="22"/>
        <w:szCs w:val="22"/>
        <w:lang w:val="et-EE"/>
      </w:rPr>
      <w:t xml:space="preserve"> </w:t>
    </w:r>
    <w:r w:rsidR="005D3627" w:rsidRPr="005D3627">
      <w:rPr>
        <w:rFonts w:ascii="Calibri" w:hAnsi="Calibri" w:cs="Calibri"/>
        <w:sz w:val="22"/>
        <w:szCs w:val="22"/>
        <w:lang w:val="et-EE"/>
      </w:rPr>
      <w:t>Riigi Infosüsteemi Amet</w:t>
    </w:r>
    <w:r w:rsidR="003578DE" w:rsidRPr="00F74CE4">
      <w:rPr>
        <w:rFonts w:ascii="Calibri" w:hAnsi="Calibri" w:cs="Calibri"/>
        <w:sz w:val="22"/>
        <w:szCs w:val="22"/>
        <w:lang w:val="et-EE"/>
      </w:rPr>
      <w:t xml:space="preserve"> </w:t>
    </w:r>
    <w:r w:rsidR="00046784" w:rsidRPr="00F74CE4">
      <w:rPr>
        <w:rFonts w:ascii="Calibri" w:hAnsi="Calibri" w:cs="Calibri"/>
        <w:b/>
        <w:sz w:val="22"/>
        <w:szCs w:val="22"/>
        <w:lang w:val="et-EE"/>
      </w:rPr>
      <w:t>Tellimus:</w:t>
    </w:r>
    <w:r w:rsidR="00D82632" w:rsidRPr="00F74CE4">
      <w:rPr>
        <w:rFonts w:ascii="Calibri" w:hAnsi="Calibri" w:cs="Calibri"/>
        <w:b/>
        <w:sz w:val="22"/>
        <w:szCs w:val="22"/>
        <w:lang w:val="et-EE"/>
      </w:rPr>
      <w:t xml:space="preserve"> </w:t>
    </w:r>
  </w:p>
  <w:p w:rsidR="00CD0F92" w:rsidRPr="00F74CE4" w:rsidRDefault="00CD0F92" w:rsidP="00C872B3">
    <w:pPr>
      <w:pBdr>
        <w:bottom w:val="double" w:sz="4" w:space="1" w:color="auto"/>
      </w:pBdr>
      <w:spacing w:after="0" w:line="276" w:lineRule="auto"/>
      <w:rPr>
        <w:rFonts w:ascii="Calibri" w:hAnsi="Calibri" w:cs="Calibri"/>
        <w:sz w:val="22"/>
        <w:szCs w:val="22"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AF5FD8"/>
    <w:multiLevelType w:val="hybridMultilevel"/>
    <w:tmpl w:val="961A09F6"/>
    <w:lvl w:ilvl="0" w:tplc="498840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FA7D0A"/>
    <w:multiLevelType w:val="hybridMultilevel"/>
    <w:tmpl w:val="BF8AA9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E70034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A536CD"/>
    <w:multiLevelType w:val="hybridMultilevel"/>
    <w:tmpl w:val="1130CFA2"/>
    <w:lvl w:ilvl="0" w:tplc="9E7EE69E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251D9"/>
    <w:multiLevelType w:val="hybridMultilevel"/>
    <w:tmpl w:val="25EC41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26ADA"/>
    <w:multiLevelType w:val="multilevel"/>
    <w:tmpl w:val="1130CFA2"/>
    <w:lvl w:ilvl="0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9"/>
  </w:num>
  <w:num w:numId="5">
    <w:abstractNumId w:val="10"/>
  </w:num>
  <w:num w:numId="6">
    <w:abstractNumId w:val="7"/>
  </w:num>
  <w:num w:numId="7">
    <w:abstractNumId w:val="14"/>
  </w:num>
  <w:num w:numId="8">
    <w:abstractNumId w:val="1"/>
  </w:num>
  <w:num w:numId="9">
    <w:abstractNumId w:val="5"/>
  </w:num>
  <w:num w:numId="10">
    <w:abstractNumId w:val="0"/>
  </w:num>
  <w:num w:numId="11">
    <w:abstractNumId w:val="12"/>
  </w:num>
  <w:num w:numId="12">
    <w:abstractNumId w:val="16"/>
  </w:num>
  <w:num w:numId="13">
    <w:abstractNumId w:val="13"/>
  </w:num>
  <w:num w:numId="14">
    <w:abstractNumId w:val="18"/>
  </w:num>
  <w:num w:numId="15">
    <w:abstractNumId w:val="3"/>
  </w:num>
  <w:num w:numId="16">
    <w:abstractNumId w:val="8"/>
  </w:num>
  <w:num w:numId="17">
    <w:abstractNumId w:val="2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18"/>
    <w:rsid w:val="00002A92"/>
    <w:rsid w:val="00005A48"/>
    <w:rsid w:val="00005B06"/>
    <w:rsid w:val="00006B22"/>
    <w:rsid w:val="000130AE"/>
    <w:rsid w:val="00013EFA"/>
    <w:rsid w:val="00014214"/>
    <w:rsid w:val="0001440A"/>
    <w:rsid w:val="00016C63"/>
    <w:rsid w:val="0002070F"/>
    <w:rsid w:val="00021F16"/>
    <w:rsid w:val="0002323C"/>
    <w:rsid w:val="00024C27"/>
    <w:rsid w:val="0003105E"/>
    <w:rsid w:val="00031B52"/>
    <w:rsid w:val="00032B49"/>
    <w:rsid w:val="00032C60"/>
    <w:rsid w:val="00033710"/>
    <w:rsid w:val="00035C9F"/>
    <w:rsid w:val="00040409"/>
    <w:rsid w:val="00041CE0"/>
    <w:rsid w:val="0004387F"/>
    <w:rsid w:val="00044D7E"/>
    <w:rsid w:val="00046784"/>
    <w:rsid w:val="00051C6B"/>
    <w:rsid w:val="00052DA6"/>
    <w:rsid w:val="000611C4"/>
    <w:rsid w:val="00066D69"/>
    <w:rsid w:val="0007009C"/>
    <w:rsid w:val="0007796F"/>
    <w:rsid w:val="00081284"/>
    <w:rsid w:val="00087610"/>
    <w:rsid w:val="000903A9"/>
    <w:rsid w:val="000910D9"/>
    <w:rsid w:val="00097E4F"/>
    <w:rsid w:val="000A10F4"/>
    <w:rsid w:val="000A201F"/>
    <w:rsid w:val="000A78A8"/>
    <w:rsid w:val="000B0316"/>
    <w:rsid w:val="000B04EE"/>
    <w:rsid w:val="000B37AB"/>
    <w:rsid w:val="000B4B7F"/>
    <w:rsid w:val="000B5434"/>
    <w:rsid w:val="000C0507"/>
    <w:rsid w:val="000C6E2D"/>
    <w:rsid w:val="000D2F75"/>
    <w:rsid w:val="000D3408"/>
    <w:rsid w:val="000D5BA5"/>
    <w:rsid w:val="000E141B"/>
    <w:rsid w:val="000E5374"/>
    <w:rsid w:val="000E5E13"/>
    <w:rsid w:val="00105A74"/>
    <w:rsid w:val="001073FE"/>
    <w:rsid w:val="00110D6F"/>
    <w:rsid w:val="00113CE2"/>
    <w:rsid w:val="0012279C"/>
    <w:rsid w:val="0012494B"/>
    <w:rsid w:val="00124E7E"/>
    <w:rsid w:val="00125D00"/>
    <w:rsid w:val="001340DC"/>
    <w:rsid w:val="00135303"/>
    <w:rsid w:val="00135F8B"/>
    <w:rsid w:val="00145E51"/>
    <w:rsid w:val="001473B9"/>
    <w:rsid w:val="0015243A"/>
    <w:rsid w:val="00153111"/>
    <w:rsid w:val="0015538D"/>
    <w:rsid w:val="00155AED"/>
    <w:rsid w:val="001602BE"/>
    <w:rsid w:val="00160BF3"/>
    <w:rsid w:val="001649DF"/>
    <w:rsid w:val="001669B2"/>
    <w:rsid w:val="0017309F"/>
    <w:rsid w:val="00175712"/>
    <w:rsid w:val="001837EB"/>
    <w:rsid w:val="00186373"/>
    <w:rsid w:val="00197CF2"/>
    <w:rsid w:val="001A09CC"/>
    <w:rsid w:val="001A6EAC"/>
    <w:rsid w:val="001B2C59"/>
    <w:rsid w:val="001B32B7"/>
    <w:rsid w:val="001B4E0F"/>
    <w:rsid w:val="001B5B8E"/>
    <w:rsid w:val="001C2B51"/>
    <w:rsid w:val="001C3E61"/>
    <w:rsid w:val="001C40C5"/>
    <w:rsid w:val="001C6C92"/>
    <w:rsid w:val="001C7602"/>
    <w:rsid w:val="001D3CC0"/>
    <w:rsid w:val="001D7B92"/>
    <w:rsid w:val="001E16BD"/>
    <w:rsid w:val="001E44EB"/>
    <w:rsid w:val="001E6560"/>
    <w:rsid w:val="001E7748"/>
    <w:rsid w:val="001F235E"/>
    <w:rsid w:val="001F37B7"/>
    <w:rsid w:val="00203EA7"/>
    <w:rsid w:val="002056A2"/>
    <w:rsid w:val="00205F7B"/>
    <w:rsid w:val="00207A69"/>
    <w:rsid w:val="002123E5"/>
    <w:rsid w:val="00216AFC"/>
    <w:rsid w:val="0021788F"/>
    <w:rsid w:val="0022001E"/>
    <w:rsid w:val="00221431"/>
    <w:rsid w:val="00222FE4"/>
    <w:rsid w:val="00227057"/>
    <w:rsid w:val="00233962"/>
    <w:rsid w:val="00234A54"/>
    <w:rsid w:val="00234F1C"/>
    <w:rsid w:val="0025228A"/>
    <w:rsid w:val="00253220"/>
    <w:rsid w:val="00253D4A"/>
    <w:rsid w:val="002545F8"/>
    <w:rsid w:val="0025646B"/>
    <w:rsid w:val="0026223F"/>
    <w:rsid w:val="00264349"/>
    <w:rsid w:val="0026790E"/>
    <w:rsid w:val="00271BFD"/>
    <w:rsid w:val="002737AD"/>
    <w:rsid w:val="0027620A"/>
    <w:rsid w:val="00277606"/>
    <w:rsid w:val="002779BD"/>
    <w:rsid w:val="00277EF6"/>
    <w:rsid w:val="002826DC"/>
    <w:rsid w:val="00291E92"/>
    <w:rsid w:val="002940D3"/>
    <w:rsid w:val="002945F2"/>
    <w:rsid w:val="00294975"/>
    <w:rsid w:val="002963A3"/>
    <w:rsid w:val="00297427"/>
    <w:rsid w:val="00297780"/>
    <w:rsid w:val="002A1D45"/>
    <w:rsid w:val="002B719D"/>
    <w:rsid w:val="002C4861"/>
    <w:rsid w:val="002D4716"/>
    <w:rsid w:val="002D78BA"/>
    <w:rsid w:val="002E0374"/>
    <w:rsid w:val="002E6525"/>
    <w:rsid w:val="002E65CC"/>
    <w:rsid w:val="002F1771"/>
    <w:rsid w:val="002F396B"/>
    <w:rsid w:val="002F4D5E"/>
    <w:rsid w:val="003017FB"/>
    <w:rsid w:val="003034BA"/>
    <w:rsid w:val="00304F33"/>
    <w:rsid w:val="003057D1"/>
    <w:rsid w:val="00307545"/>
    <w:rsid w:val="00307E61"/>
    <w:rsid w:val="00312722"/>
    <w:rsid w:val="0032223E"/>
    <w:rsid w:val="00322467"/>
    <w:rsid w:val="00325CCE"/>
    <w:rsid w:val="00325D96"/>
    <w:rsid w:val="00330436"/>
    <w:rsid w:val="00331098"/>
    <w:rsid w:val="00332B99"/>
    <w:rsid w:val="00334C4E"/>
    <w:rsid w:val="00335EDB"/>
    <w:rsid w:val="00343448"/>
    <w:rsid w:val="003440AD"/>
    <w:rsid w:val="00353D0A"/>
    <w:rsid w:val="003578DE"/>
    <w:rsid w:val="00362E53"/>
    <w:rsid w:val="00362F02"/>
    <w:rsid w:val="003659A5"/>
    <w:rsid w:val="003802BD"/>
    <w:rsid w:val="00381663"/>
    <w:rsid w:val="0038488F"/>
    <w:rsid w:val="00385953"/>
    <w:rsid w:val="00392AF8"/>
    <w:rsid w:val="003A0A83"/>
    <w:rsid w:val="003A3A78"/>
    <w:rsid w:val="003A68F1"/>
    <w:rsid w:val="003B5265"/>
    <w:rsid w:val="003B5AE5"/>
    <w:rsid w:val="003C43C7"/>
    <w:rsid w:val="003C56BB"/>
    <w:rsid w:val="003C621F"/>
    <w:rsid w:val="003D17CE"/>
    <w:rsid w:val="003D4852"/>
    <w:rsid w:val="003D50C4"/>
    <w:rsid w:val="003D6933"/>
    <w:rsid w:val="003D76B6"/>
    <w:rsid w:val="003E19D6"/>
    <w:rsid w:val="003E572D"/>
    <w:rsid w:val="003E60D9"/>
    <w:rsid w:val="003F3765"/>
    <w:rsid w:val="003F50B4"/>
    <w:rsid w:val="003F54B9"/>
    <w:rsid w:val="004000F5"/>
    <w:rsid w:val="00400871"/>
    <w:rsid w:val="00405FB1"/>
    <w:rsid w:val="0040716F"/>
    <w:rsid w:val="00413267"/>
    <w:rsid w:val="00415893"/>
    <w:rsid w:val="00416AAB"/>
    <w:rsid w:val="00420428"/>
    <w:rsid w:val="00420590"/>
    <w:rsid w:val="004307A3"/>
    <w:rsid w:val="00430C96"/>
    <w:rsid w:val="00433EFC"/>
    <w:rsid w:val="00437C8D"/>
    <w:rsid w:val="004417E8"/>
    <w:rsid w:val="004418F7"/>
    <w:rsid w:val="00441E98"/>
    <w:rsid w:val="00442594"/>
    <w:rsid w:val="004432AF"/>
    <w:rsid w:val="00445511"/>
    <w:rsid w:val="0046094E"/>
    <w:rsid w:val="00461170"/>
    <w:rsid w:val="00462EFD"/>
    <w:rsid w:val="00466107"/>
    <w:rsid w:val="004669F2"/>
    <w:rsid w:val="00470995"/>
    <w:rsid w:val="00470A62"/>
    <w:rsid w:val="00470F8E"/>
    <w:rsid w:val="00472CAE"/>
    <w:rsid w:val="00473149"/>
    <w:rsid w:val="00473D17"/>
    <w:rsid w:val="004765EE"/>
    <w:rsid w:val="0047763E"/>
    <w:rsid w:val="00485163"/>
    <w:rsid w:val="0048547E"/>
    <w:rsid w:val="00485F7C"/>
    <w:rsid w:val="004912EB"/>
    <w:rsid w:val="004A090A"/>
    <w:rsid w:val="004A09A5"/>
    <w:rsid w:val="004A4886"/>
    <w:rsid w:val="004A7361"/>
    <w:rsid w:val="004B2E88"/>
    <w:rsid w:val="004B6871"/>
    <w:rsid w:val="004C0759"/>
    <w:rsid w:val="004C345A"/>
    <w:rsid w:val="004D034F"/>
    <w:rsid w:val="004D1ABB"/>
    <w:rsid w:val="004D2637"/>
    <w:rsid w:val="004D3F47"/>
    <w:rsid w:val="004D564A"/>
    <w:rsid w:val="004E0916"/>
    <w:rsid w:val="004E2463"/>
    <w:rsid w:val="004E6B6F"/>
    <w:rsid w:val="004E7774"/>
    <w:rsid w:val="004F390C"/>
    <w:rsid w:val="004F4614"/>
    <w:rsid w:val="004F5037"/>
    <w:rsid w:val="004F568F"/>
    <w:rsid w:val="004F6441"/>
    <w:rsid w:val="00501B09"/>
    <w:rsid w:val="00504A1B"/>
    <w:rsid w:val="00505027"/>
    <w:rsid w:val="00506C30"/>
    <w:rsid w:val="005132F9"/>
    <w:rsid w:val="00513BE7"/>
    <w:rsid w:val="0051617C"/>
    <w:rsid w:val="0052235F"/>
    <w:rsid w:val="005275AC"/>
    <w:rsid w:val="00535F1E"/>
    <w:rsid w:val="005363AB"/>
    <w:rsid w:val="005409B3"/>
    <w:rsid w:val="00545FD0"/>
    <w:rsid w:val="00547694"/>
    <w:rsid w:val="00552196"/>
    <w:rsid w:val="00553E9C"/>
    <w:rsid w:val="0056063D"/>
    <w:rsid w:val="00562D94"/>
    <w:rsid w:val="005630F1"/>
    <w:rsid w:val="00565AF7"/>
    <w:rsid w:val="00567FCB"/>
    <w:rsid w:val="00583877"/>
    <w:rsid w:val="0058483F"/>
    <w:rsid w:val="00584AAF"/>
    <w:rsid w:val="005872FC"/>
    <w:rsid w:val="00594533"/>
    <w:rsid w:val="00595B80"/>
    <w:rsid w:val="005978C7"/>
    <w:rsid w:val="005A0BEA"/>
    <w:rsid w:val="005A6AED"/>
    <w:rsid w:val="005B1D81"/>
    <w:rsid w:val="005B3B9F"/>
    <w:rsid w:val="005B4ABB"/>
    <w:rsid w:val="005B567B"/>
    <w:rsid w:val="005B5EF1"/>
    <w:rsid w:val="005B6CF5"/>
    <w:rsid w:val="005C5C0E"/>
    <w:rsid w:val="005D0DAB"/>
    <w:rsid w:val="005D22EC"/>
    <w:rsid w:val="005D3627"/>
    <w:rsid w:val="005E09BF"/>
    <w:rsid w:val="005F0271"/>
    <w:rsid w:val="005F0AB2"/>
    <w:rsid w:val="005F3E32"/>
    <w:rsid w:val="005F5082"/>
    <w:rsid w:val="005F6B0E"/>
    <w:rsid w:val="005F7F05"/>
    <w:rsid w:val="006031CB"/>
    <w:rsid w:val="0060734F"/>
    <w:rsid w:val="00607BA1"/>
    <w:rsid w:val="00610EA0"/>
    <w:rsid w:val="00611913"/>
    <w:rsid w:val="00614D3A"/>
    <w:rsid w:val="00617850"/>
    <w:rsid w:val="00617B22"/>
    <w:rsid w:val="006208AE"/>
    <w:rsid w:val="00620A8C"/>
    <w:rsid w:val="00627E4A"/>
    <w:rsid w:val="00631FC9"/>
    <w:rsid w:val="00632753"/>
    <w:rsid w:val="006333C9"/>
    <w:rsid w:val="00633E5A"/>
    <w:rsid w:val="00636436"/>
    <w:rsid w:val="006364AC"/>
    <w:rsid w:val="00637A23"/>
    <w:rsid w:val="00643249"/>
    <w:rsid w:val="00643A28"/>
    <w:rsid w:val="00647184"/>
    <w:rsid w:val="00650ADA"/>
    <w:rsid w:val="00651EE8"/>
    <w:rsid w:val="0065299A"/>
    <w:rsid w:val="00653A11"/>
    <w:rsid w:val="006545EB"/>
    <w:rsid w:val="00657570"/>
    <w:rsid w:val="00660673"/>
    <w:rsid w:val="006611A1"/>
    <w:rsid w:val="00662BA7"/>
    <w:rsid w:val="00671321"/>
    <w:rsid w:val="00673D3C"/>
    <w:rsid w:val="00674C02"/>
    <w:rsid w:val="00674E2B"/>
    <w:rsid w:val="006831FC"/>
    <w:rsid w:val="0068353F"/>
    <w:rsid w:val="00691341"/>
    <w:rsid w:val="006913F9"/>
    <w:rsid w:val="00696987"/>
    <w:rsid w:val="006A508B"/>
    <w:rsid w:val="006B1310"/>
    <w:rsid w:val="006B3139"/>
    <w:rsid w:val="006B3B0B"/>
    <w:rsid w:val="006B429D"/>
    <w:rsid w:val="006C5A42"/>
    <w:rsid w:val="006C67E8"/>
    <w:rsid w:val="006D0508"/>
    <w:rsid w:val="006D5B41"/>
    <w:rsid w:val="006E0C98"/>
    <w:rsid w:val="006E232A"/>
    <w:rsid w:val="006E438A"/>
    <w:rsid w:val="006F0B35"/>
    <w:rsid w:val="006F1B0C"/>
    <w:rsid w:val="006F2328"/>
    <w:rsid w:val="00702E3E"/>
    <w:rsid w:val="0070402F"/>
    <w:rsid w:val="00705205"/>
    <w:rsid w:val="00712F48"/>
    <w:rsid w:val="00715A92"/>
    <w:rsid w:val="00720E49"/>
    <w:rsid w:val="00720EF6"/>
    <w:rsid w:val="007253B2"/>
    <w:rsid w:val="007315F6"/>
    <w:rsid w:val="007333BF"/>
    <w:rsid w:val="00737361"/>
    <w:rsid w:val="00744598"/>
    <w:rsid w:val="00744CFC"/>
    <w:rsid w:val="0075004D"/>
    <w:rsid w:val="00750EC6"/>
    <w:rsid w:val="0075365B"/>
    <w:rsid w:val="00762A50"/>
    <w:rsid w:val="00764B32"/>
    <w:rsid w:val="00764B6A"/>
    <w:rsid w:val="0076544C"/>
    <w:rsid w:val="00765D65"/>
    <w:rsid w:val="0076723B"/>
    <w:rsid w:val="0077073F"/>
    <w:rsid w:val="007748D1"/>
    <w:rsid w:val="00780755"/>
    <w:rsid w:val="00784DDC"/>
    <w:rsid w:val="007854B6"/>
    <w:rsid w:val="00792D16"/>
    <w:rsid w:val="007A0670"/>
    <w:rsid w:val="007A2C1A"/>
    <w:rsid w:val="007A317D"/>
    <w:rsid w:val="007A3D56"/>
    <w:rsid w:val="007A3ED4"/>
    <w:rsid w:val="007A5C6E"/>
    <w:rsid w:val="007A72F0"/>
    <w:rsid w:val="007A74E7"/>
    <w:rsid w:val="007B35C1"/>
    <w:rsid w:val="007B3883"/>
    <w:rsid w:val="007B4309"/>
    <w:rsid w:val="007C4379"/>
    <w:rsid w:val="007C4749"/>
    <w:rsid w:val="007D28C3"/>
    <w:rsid w:val="007D57B8"/>
    <w:rsid w:val="007D6EC4"/>
    <w:rsid w:val="007E305A"/>
    <w:rsid w:val="007E4D9B"/>
    <w:rsid w:val="007E7EB8"/>
    <w:rsid w:val="007F46EF"/>
    <w:rsid w:val="007F76D5"/>
    <w:rsid w:val="00802063"/>
    <w:rsid w:val="008022F0"/>
    <w:rsid w:val="008027ED"/>
    <w:rsid w:val="008043E2"/>
    <w:rsid w:val="00806336"/>
    <w:rsid w:val="008110E1"/>
    <w:rsid w:val="0081146D"/>
    <w:rsid w:val="00813727"/>
    <w:rsid w:val="00816B99"/>
    <w:rsid w:val="0081779A"/>
    <w:rsid w:val="00821BBC"/>
    <w:rsid w:val="00827932"/>
    <w:rsid w:val="00831F8F"/>
    <w:rsid w:val="0083533D"/>
    <w:rsid w:val="00842E83"/>
    <w:rsid w:val="00843047"/>
    <w:rsid w:val="00851781"/>
    <w:rsid w:val="00854515"/>
    <w:rsid w:val="008579B6"/>
    <w:rsid w:val="008618BE"/>
    <w:rsid w:val="00865FF6"/>
    <w:rsid w:val="0087098B"/>
    <w:rsid w:val="00871494"/>
    <w:rsid w:val="00871781"/>
    <w:rsid w:val="00875D14"/>
    <w:rsid w:val="0088394A"/>
    <w:rsid w:val="00887819"/>
    <w:rsid w:val="0089410D"/>
    <w:rsid w:val="0089611D"/>
    <w:rsid w:val="008A1257"/>
    <w:rsid w:val="008B4040"/>
    <w:rsid w:val="008B7FDF"/>
    <w:rsid w:val="008C1FA7"/>
    <w:rsid w:val="008C5464"/>
    <w:rsid w:val="008C546D"/>
    <w:rsid w:val="008C6FF6"/>
    <w:rsid w:val="008C74AA"/>
    <w:rsid w:val="008C789B"/>
    <w:rsid w:val="008D0DB7"/>
    <w:rsid w:val="008D3E36"/>
    <w:rsid w:val="008D5662"/>
    <w:rsid w:val="008E70B0"/>
    <w:rsid w:val="008E7D7C"/>
    <w:rsid w:val="008F3082"/>
    <w:rsid w:val="008F365E"/>
    <w:rsid w:val="008F4531"/>
    <w:rsid w:val="00901A4A"/>
    <w:rsid w:val="0090287B"/>
    <w:rsid w:val="00903D2C"/>
    <w:rsid w:val="00905247"/>
    <w:rsid w:val="00907435"/>
    <w:rsid w:val="00913D85"/>
    <w:rsid w:val="00913F93"/>
    <w:rsid w:val="0091427B"/>
    <w:rsid w:val="009154F0"/>
    <w:rsid w:val="00916F87"/>
    <w:rsid w:val="0092258F"/>
    <w:rsid w:val="0092569E"/>
    <w:rsid w:val="00926D85"/>
    <w:rsid w:val="009315AD"/>
    <w:rsid w:val="00935A58"/>
    <w:rsid w:val="0094034D"/>
    <w:rsid w:val="0094068B"/>
    <w:rsid w:val="0094070B"/>
    <w:rsid w:val="009427D6"/>
    <w:rsid w:val="00943F63"/>
    <w:rsid w:val="009453CA"/>
    <w:rsid w:val="00945614"/>
    <w:rsid w:val="00952B67"/>
    <w:rsid w:val="00952B96"/>
    <w:rsid w:val="00954ABB"/>
    <w:rsid w:val="00956F21"/>
    <w:rsid w:val="00970097"/>
    <w:rsid w:val="009711FF"/>
    <w:rsid w:val="009734F7"/>
    <w:rsid w:val="00976893"/>
    <w:rsid w:val="00987457"/>
    <w:rsid w:val="00990C4C"/>
    <w:rsid w:val="009938AB"/>
    <w:rsid w:val="00994A7A"/>
    <w:rsid w:val="009961BE"/>
    <w:rsid w:val="00997E92"/>
    <w:rsid w:val="00997EB8"/>
    <w:rsid w:val="009A1F20"/>
    <w:rsid w:val="009A229C"/>
    <w:rsid w:val="009B5C1C"/>
    <w:rsid w:val="009C21BB"/>
    <w:rsid w:val="009C4AAE"/>
    <w:rsid w:val="009C55FF"/>
    <w:rsid w:val="009D2CE7"/>
    <w:rsid w:val="009D3A0C"/>
    <w:rsid w:val="009D4365"/>
    <w:rsid w:val="009D5317"/>
    <w:rsid w:val="009E18BB"/>
    <w:rsid w:val="009E1D13"/>
    <w:rsid w:val="009E4080"/>
    <w:rsid w:val="00A0032E"/>
    <w:rsid w:val="00A00BF0"/>
    <w:rsid w:val="00A05424"/>
    <w:rsid w:val="00A05DAC"/>
    <w:rsid w:val="00A1242D"/>
    <w:rsid w:val="00A1380D"/>
    <w:rsid w:val="00A14986"/>
    <w:rsid w:val="00A16EBB"/>
    <w:rsid w:val="00A22142"/>
    <w:rsid w:val="00A3135A"/>
    <w:rsid w:val="00A34410"/>
    <w:rsid w:val="00A34B87"/>
    <w:rsid w:val="00A362C1"/>
    <w:rsid w:val="00A36A78"/>
    <w:rsid w:val="00A3718F"/>
    <w:rsid w:val="00A43011"/>
    <w:rsid w:val="00A4507A"/>
    <w:rsid w:val="00A51084"/>
    <w:rsid w:val="00A613D0"/>
    <w:rsid w:val="00A65B0C"/>
    <w:rsid w:val="00A71088"/>
    <w:rsid w:val="00A75F65"/>
    <w:rsid w:val="00A77320"/>
    <w:rsid w:val="00A83360"/>
    <w:rsid w:val="00A85B5D"/>
    <w:rsid w:val="00A870A7"/>
    <w:rsid w:val="00A90D58"/>
    <w:rsid w:val="00A92536"/>
    <w:rsid w:val="00A93487"/>
    <w:rsid w:val="00A962A3"/>
    <w:rsid w:val="00AA4F3F"/>
    <w:rsid w:val="00AB064B"/>
    <w:rsid w:val="00AB0CBE"/>
    <w:rsid w:val="00AB6753"/>
    <w:rsid w:val="00AB7A0D"/>
    <w:rsid w:val="00AC23C6"/>
    <w:rsid w:val="00AC313E"/>
    <w:rsid w:val="00AC4A6B"/>
    <w:rsid w:val="00AC74BD"/>
    <w:rsid w:val="00AD1D55"/>
    <w:rsid w:val="00AD2F55"/>
    <w:rsid w:val="00AD4C1C"/>
    <w:rsid w:val="00AD6656"/>
    <w:rsid w:val="00AE39E5"/>
    <w:rsid w:val="00AE5460"/>
    <w:rsid w:val="00AF2512"/>
    <w:rsid w:val="00B02A9A"/>
    <w:rsid w:val="00B04263"/>
    <w:rsid w:val="00B05D10"/>
    <w:rsid w:val="00B11B4D"/>
    <w:rsid w:val="00B130B6"/>
    <w:rsid w:val="00B1447A"/>
    <w:rsid w:val="00B177DF"/>
    <w:rsid w:val="00B22F50"/>
    <w:rsid w:val="00B25424"/>
    <w:rsid w:val="00B25FE2"/>
    <w:rsid w:val="00B3029F"/>
    <w:rsid w:val="00B313D9"/>
    <w:rsid w:val="00B317D9"/>
    <w:rsid w:val="00B3229A"/>
    <w:rsid w:val="00B3606B"/>
    <w:rsid w:val="00B370C8"/>
    <w:rsid w:val="00B46802"/>
    <w:rsid w:val="00B55BC7"/>
    <w:rsid w:val="00B5778B"/>
    <w:rsid w:val="00B627E7"/>
    <w:rsid w:val="00B64445"/>
    <w:rsid w:val="00B6613D"/>
    <w:rsid w:val="00B706D3"/>
    <w:rsid w:val="00B75461"/>
    <w:rsid w:val="00B75577"/>
    <w:rsid w:val="00B7587E"/>
    <w:rsid w:val="00B768E2"/>
    <w:rsid w:val="00B8204E"/>
    <w:rsid w:val="00B914F8"/>
    <w:rsid w:val="00B9609F"/>
    <w:rsid w:val="00BA472F"/>
    <w:rsid w:val="00BA5940"/>
    <w:rsid w:val="00BB7FEE"/>
    <w:rsid w:val="00BC5F9B"/>
    <w:rsid w:val="00BC611C"/>
    <w:rsid w:val="00BC65BC"/>
    <w:rsid w:val="00BD1C7E"/>
    <w:rsid w:val="00BD4519"/>
    <w:rsid w:val="00BE1865"/>
    <w:rsid w:val="00BE2CF4"/>
    <w:rsid w:val="00BE3869"/>
    <w:rsid w:val="00BE51CE"/>
    <w:rsid w:val="00BE7683"/>
    <w:rsid w:val="00BF42A4"/>
    <w:rsid w:val="00BF6ED6"/>
    <w:rsid w:val="00BF7181"/>
    <w:rsid w:val="00BF7383"/>
    <w:rsid w:val="00BF7FFA"/>
    <w:rsid w:val="00C002F4"/>
    <w:rsid w:val="00C00594"/>
    <w:rsid w:val="00C02D1E"/>
    <w:rsid w:val="00C0556C"/>
    <w:rsid w:val="00C05D47"/>
    <w:rsid w:val="00C23EEA"/>
    <w:rsid w:val="00C30262"/>
    <w:rsid w:val="00C31849"/>
    <w:rsid w:val="00C31BAC"/>
    <w:rsid w:val="00C32D6C"/>
    <w:rsid w:val="00C33471"/>
    <w:rsid w:val="00C34094"/>
    <w:rsid w:val="00C364BB"/>
    <w:rsid w:val="00C36801"/>
    <w:rsid w:val="00C37E79"/>
    <w:rsid w:val="00C40995"/>
    <w:rsid w:val="00C42576"/>
    <w:rsid w:val="00C440FB"/>
    <w:rsid w:val="00C45BBB"/>
    <w:rsid w:val="00C47D77"/>
    <w:rsid w:val="00C51749"/>
    <w:rsid w:val="00C535C5"/>
    <w:rsid w:val="00C55EBB"/>
    <w:rsid w:val="00C562A0"/>
    <w:rsid w:val="00C6230C"/>
    <w:rsid w:val="00C63632"/>
    <w:rsid w:val="00C65B0A"/>
    <w:rsid w:val="00C70A08"/>
    <w:rsid w:val="00C72B9B"/>
    <w:rsid w:val="00C72E78"/>
    <w:rsid w:val="00C7421A"/>
    <w:rsid w:val="00C76B95"/>
    <w:rsid w:val="00C76D67"/>
    <w:rsid w:val="00C872B3"/>
    <w:rsid w:val="00C8758B"/>
    <w:rsid w:val="00C92AD4"/>
    <w:rsid w:val="00C92C31"/>
    <w:rsid w:val="00CA0492"/>
    <w:rsid w:val="00CA19D2"/>
    <w:rsid w:val="00CA2FF2"/>
    <w:rsid w:val="00CA39FA"/>
    <w:rsid w:val="00CB23B6"/>
    <w:rsid w:val="00CB39C5"/>
    <w:rsid w:val="00CB4DCA"/>
    <w:rsid w:val="00CB6BD9"/>
    <w:rsid w:val="00CB7C4F"/>
    <w:rsid w:val="00CC13B9"/>
    <w:rsid w:val="00CC1565"/>
    <w:rsid w:val="00CC1B5B"/>
    <w:rsid w:val="00CC65C9"/>
    <w:rsid w:val="00CC700E"/>
    <w:rsid w:val="00CC7AD3"/>
    <w:rsid w:val="00CD0712"/>
    <w:rsid w:val="00CD0F92"/>
    <w:rsid w:val="00CD77E5"/>
    <w:rsid w:val="00CE4B20"/>
    <w:rsid w:val="00CE6F07"/>
    <w:rsid w:val="00CF108E"/>
    <w:rsid w:val="00CF23E9"/>
    <w:rsid w:val="00CF579E"/>
    <w:rsid w:val="00CF765A"/>
    <w:rsid w:val="00D06506"/>
    <w:rsid w:val="00D12383"/>
    <w:rsid w:val="00D126B3"/>
    <w:rsid w:val="00D12DC1"/>
    <w:rsid w:val="00D13A2F"/>
    <w:rsid w:val="00D14DD9"/>
    <w:rsid w:val="00D162CD"/>
    <w:rsid w:val="00D16A5C"/>
    <w:rsid w:val="00D246E4"/>
    <w:rsid w:val="00D3443D"/>
    <w:rsid w:val="00D348AE"/>
    <w:rsid w:val="00D41AF6"/>
    <w:rsid w:val="00D43E77"/>
    <w:rsid w:val="00D476F5"/>
    <w:rsid w:val="00D47DDB"/>
    <w:rsid w:val="00D540FA"/>
    <w:rsid w:val="00D55DA8"/>
    <w:rsid w:val="00D644E8"/>
    <w:rsid w:val="00D66089"/>
    <w:rsid w:val="00D66839"/>
    <w:rsid w:val="00D720CF"/>
    <w:rsid w:val="00D74AD9"/>
    <w:rsid w:val="00D76FC4"/>
    <w:rsid w:val="00D81ADC"/>
    <w:rsid w:val="00D823A3"/>
    <w:rsid w:val="00D82632"/>
    <w:rsid w:val="00D82942"/>
    <w:rsid w:val="00D844E4"/>
    <w:rsid w:val="00D84DF4"/>
    <w:rsid w:val="00D875C8"/>
    <w:rsid w:val="00D9536C"/>
    <w:rsid w:val="00D9680E"/>
    <w:rsid w:val="00DA30BE"/>
    <w:rsid w:val="00DA6404"/>
    <w:rsid w:val="00DA7214"/>
    <w:rsid w:val="00DB2759"/>
    <w:rsid w:val="00DB3118"/>
    <w:rsid w:val="00DB5A3A"/>
    <w:rsid w:val="00DB79D5"/>
    <w:rsid w:val="00DC13CF"/>
    <w:rsid w:val="00DC3116"/>
    <w:rsid w:val="00DC3FA5"/>
    <w:rsid w:val="00DD0258"/>
    <w:rsid w:val="00DE2FE2"/>
    <w:rsid w:val="00DE305E"/>
    <w:rsid w:val="00DE4240"/>
    <w:rsid w:val="00DF0025"/>
    <w:rsid w:val="00DF4ED7"/>
    <w:rsid w:val="00E002F3"/>
    <w:rsid w:val="00E0174C"/>
    <w:rsid w:val="00E02CEB"/>
    <w:rsid w:val="00E03366"/>
    <w:rsid w:val="00E04FCD"/>
    <w:rsid w:val="00E0792C"/>
    <w:rsid w:val="00E12750"/>
    <w:rsid w:val="00E12A08"/>
    <w:rsid w:val="00E13763"/>
    <w:rsid w:val="00E145E2"/>
    <w:rsid w:val="00E1560E"/>
    <w:rsid w:val="00E2022D"/>
    <w:rsid w:val="00E22115"/>
    <w:rsid w:val="00E30748"/>
    <w:rsid w:val="00E3375B"/>
    <w:rsid w:val="00E3572E"/>
    <w:rsid w:val="00E37923"/>
    <w:rsid w:val="00E4011B"/>
    <w:rsid w:val="00E41075"/>
    <w:rsid w:val="00E435F4"/>
    <w:rsid w:val="00E47D24"/>
    <w:rsid w:val="00E56F6E"/>
    <w:rsid w:val="00E64F67"/>
    <w:rsid w:val="00E67095"/>
    <w:rsid w:val="00E70EA2"/>
    <w:rsid w:val="00E72F3B"/>
    <w:rsid w:val="00E775AE"/>
    <w:rsid w:val="00E80D5F"/>
    <w:rsid w:val="00E8221D"/>
    <w:rsid w:val="00E840DF"/>
    <w:rsid w:val="00E86EF4"/>
    <w:rsid w:val="00E9177A"/>
    <w:rsid w:val="00E94FE5"/>
    <w:rsid w:val="00EA1EAE"/>
    <w:rsid w:val="00EA34D3"/>
    <w:rsid w:val="00EA5F10"/>
    <w:rsid w:val="00EA7590"/>
    <w:rsid w:val="00EA7CB6"/>
    <w:rsid w:val="00EB1889"/>
    <w:rsid w:val="00EB3474"/>
    <w:rsid w:val="00EB40C3"/>
    <w:rsid w:val="00EB4301"/>
    <w:rsid w:val="00EC175C"/>
    <w:rsid w:val="00EC278C"/>
    <w:rsid w:val="00EC6F98"/>
    <w:rsid w:val="00ED0218"/>
    <w:rsid w:val="00ED12EB"/>
    <w:rsid w:val="00EE0C99"/>
    <w:rsid w:val="00EF1964"/>
    <w:rsid w:val="00EF375C"/>
    <w:rsid w:val="00EF4C3D"/>
    <w:rsid w:val="00F00DE9"/>
    <w:rsid w:val="00F01AC3"/>
    <w:rsid w:val="00F036B7"/>
    <w:rsid w:val="00F16B2D"/>
    <w:rsid w:val="00F3210C"/>
    <w:rsid w:val="00F332FF"/>
    <w:rsid w:val="00F407A8"/>
    <w:rsid w:val="00F411F6"/>
    <w:rsid w:val="00F47681"/>
    <w:rsid w:val="00F51C2D"/>
    <w:rsid w:val="00F52E05"/>
    <w:rsid w:val="00F55297"/>
    <w:rsid w:val="00F60477"/>
    <w:rsid w:val="00F60D0F"/>
    <w:rsid w:val="00F610B6"/>
    <w:rsid w:val="00F63D42"/>
    <w:rsid w:val="00F6513E"/>
    <w:rsid w:val="00F657F1"/>
    <w:rsid w:val="00F6605E"/>
    <w:rsid w:val="00F74CE4"/>
    <w:rsid w:val="00F756E2"/>
    <w:rsid w:val="00F803CD"/>
    <w:rsid w:val="00F8338D"/>
    <w:rsid w:val="00F84ACD"/>
    <w:rsid w:val="00F855C9"/>
    <w:rsid w:val="00F92903"/>
    <w:rsid w:val="00F952C6"/>
    <w:rsid w:val="00FA110D"/>
    <w:rsid w:val="00FA7A81"/>
    <w:rsid w:val="00FB0A5F"/>
    <w:rsid w:val="00FB1AE3"/>
    <w:rsid w:val="00FB2C18"/>
    <w:rsid w:val="00FB4DDE"/>
    <w:rsid w:val="00FB54D1"/>
    <w:rsid w:val="00FB56CC"/>
    <w:rsid w:val="00FC084C"/>
    <w:rsid w:val="00FC1698"/>
    <w:rsid w:val="00FC7417"/>
    <w:rsid w:val="00FD2766"/>
    <w:rsid w:val="00FE3303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601665"/>
  <w15:chartTrackingRefBased/>
  <w15:docId w15:val="{1C63D087-BC95-4E36-A3F4-A33C33CF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84ACD"/>
    <w:pPr>
      <w:spacing w:after="120"/>
    </w:pPr>
    <w:rPr>
      <w:rFonts w:ascii="Verdana" w:hAnsi="Verdana"/>
      <w:szCs w:val="24"/>
      <w:lang w:val="en-GB"/>
    </w:rPr>
  </w:style>
  <w:style w:type="paragraph" w:styleId="Pealkiri1">
    <w:name w:val="heading 1"/>
    <w:basedOn w:val="Normaallaad"/>
    <w:next w:val="Normaallaad"/>
    <w:qFormat/>
    <w:rsid w:val="000D2F75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Pealkiri2">
    <w:name w:val="heading 2"/>
    <w:basedOn w:val="Normaallaad"/>
    <w:next w:val="Normaallaad"/>
    <w:qFormat/>
    <w:rsid w:val="000D2F75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Pealkiri3">
    <w:name w:val="heading 3"/>
    <w:basedOn w:val="Normaallaad"/>
    <w:next w:val="Normaallaad"/>
    <w:qFormat/>
    <w:rsid w:val="00651EE8"/>
    <w:pPr>
      <w:keepNext/>
      <w:spacing w:after="60"/>
      <w:outlineLvl w:val="2"/>
    </w:pPr>
    <w:rPr>
      <w:u w:val="singl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FB2C18"/>
    <w:pPr>
      <w:tabs>
        <w:tab w:val="center" w:pos="4153"/>
        <w:tab w:val="right" w:pos="8306"/>
      </w:tabs>
    </w:pPr>
    <w:rPr>
      <w:szCs w:val="20"/>
      <w:lang w:val="et-EE"/>
    </w:rPr>
  </w:style>
  <w:style w:type="paragraph" w:styleId="Jalus">
    <w:name w:val="footer"/>
    <w:basedOn w:val="Normaallaad"/>
    <w:rsid w:val="00FB2C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C45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andegakehatekst">
    <w:name w:val="Body Text Indent"/>
    <w:basedOn w:val="Normaallaad"/>
    <w:rsid w:val="00C37E79"/>
    <w:pPr>
      <w:ind w:left="720" w:hanging="720"/>
    </w:pPr>
    <w:rPr>
      <w:rFonts w:ascii="Arial" w:hAnsi="Arial"/>
      <w:sz w:val="16"/>
      <w:szCs w:val="20"/>
      <w:lang w:val="en-US" w:eastAsia="et-EE"/>
    </w:rPr>
  </w:style>
  <w:style w:type="paragraph" w:styleId="Pealkiri">
    <w:name w:val="Title"/>
    <w:basedOn w:val="Normaallaad"/>
    <w:qFormat/>
    <w:rsid w:val="00C37E79"/>
    <w:pPr>
      <w:jc w:val="center"/>
    </w:pPr>
    <w:rPr>
      <w:rFonts w:ascii="Times New Roman" w:hAnsi="Times New Roman"/>
      <w:b/>
      <w:sz w:val="28"/>
      <w:szCs w:val="20"/>
      <w:lang w:val="en-US" w:eastAsia="et-EE"/>
    </w:rPr>
  </w:style>
  <w:style w:type="paragraph" w:styleId="Kehatekst2">
    <w:name w:val="Body Text 2"/>
    <w:basedOn w:val="Normaallaad"/>
    <w:rsid w:val="00C37E79"/>
    <w:pPr>
      <w:spacing w:line="480" w:lineRule="auto"/>
    </w:pPr>
    <w:rPr>
      <w:rFonts w:ascii="Times New Roman" w:hAnsi="Times New Roman"/>
      <w:sz w:val="24"/>
    </w:rPr>
  </w:style>
  <w:style w:type="paragraph" w:styleId="Jutumullitekst">
    <w:name w:val="Balloon Text"/>
    <w:basedOn w:val="Normaallaad"/>
    <w:semiHidden/>
    <w:rsid w:val="00AC23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7F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sMrk">
    <w:name w:val="Päis Märk"/>
    <w:link w:val="Pis"/>
    <w:uiPriority w:val="99"/>
    <w:rsid w:val="00637A23"/>
    <w:rPr>
      <w:rFonts w:ascii="Verdana" w:hAnsi="Verdana"/>
      <w:lang w:val="et-EE"/>
    </w:rPr>
  </w:style>
  <w:style w:type="paragraph" w:styleId="Loend2">
    <w:name w:val="List 2"/>
    <w:basedOn w:val="Normaallaad"/>
    <w:rsid w:val="00C63632"/>
    <w:pPr>
      <w:spacing w:after="0"/>
      <w:ind w:left="566" w:hanging="283"/>
    </w:pPr>
    <w:rPr>
      <w:rFonts w:ascii="Garamond" w:hAnsi="Garamond"/>
      <w:sz w:val="24"/>
      <w:szCs w:val="20"/>
      <w:lang w:val="et-EE"/>
    </w:rPr>
  </w:style>
  <w:style w:type="character" w:styleId="Hperlink">
    <w:name w:val="Hyperlink"/>
    <w:rsid w:val="00EA7CB6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EA7CB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A7590"/>
    <w:pPr>
      <w:spacing w:after="0"/>
      <w:ind w:left="720"/>
    </w:pPr>
    <w:rPr>
      <w:rFonts w:ascii="Calibri" w:eastAsiaTheme="minorHAns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.zahharkin@connecto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B04F-E3A0-4C3D-8FDA-7D196882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818</Words>
  <Characters>4750</Characters>
  <Application>Microsoft Office Word</Application>
  <DocSecurity>0</DocSecurity>
  <Lines>39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Asta Jõeluht</dc:creator>
  <cp:keywords/>
  <cp:lastModifiedBy>Asta Jõeluht</cp:lastModifiedBy>
  <cp:revision>31</cp:revision>
  <cp:lastPrinted>2012-02-08T06:48:00Z</cp:lastPrinted>
  <dcterms:created xsi:type="dcterms:W3CDTF">2018-12-16T17:14:00Z</dcterms:created>
  <dcterms:modified xsi:type="dcterms:W3CDTF">2020-06-26T16:02:00Z</dcterms:modified>
</cp:coreProperties>
</file>